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0F8E" w14:textId="3225ED4A" w:rsidR="008E4C9A" w:rsidRPr="004D0F8D" w:rsidRDefault="008E4C9A" w:rsidP="008E4C9A">
      <w:pPr>
        <w:pStyle w:val="NormalWeb"/>
        <w:jc w:val="center"/>
        <w:rPr>
          <w:color w:val="000000"/>
          <w:sz w:val="20"/>
          <w:szCs w:val="20"/>
          <w:u w:val="single"/>
        </w:rPr>
      </w:pPr>
      <w:r w:rsidRPr="004D0F8D">
        <w:rPr>
          <w:color w:val="000000"/>
          <w:sz w:val="20"/>
          <w:szCs w:val="20"/>
          <w:u w:val="single"/>
        </w:rPr>
        <w:t>Suggested Seventh Grade Supplies – 202</w:t>
      </w:r>
      <w:r w:rsidR="007504BA">
        <w:rPr>
          <w:color w:val="000000"/>
          <w:sz w:val="20"/>
          <w:szCs w:val="20"/>
          <w:u w:val="single"/>
        </w:rPr>
        <w:t>3</w:t>
      </w:r>
      <w:r w:rsidRPr="004D0F8D">
        <w:rPr>
          <w:color w:val="000000"/>
          <w:sz w:val="20"/>
          <w:szCs w:val="20"/>
          <w:u w:val="single"/>
        </w:rPr>
        <w:t>-202</w:t>
      </w:r>
      <w:r w:rsidR="007504BA">
        <w:rPr>
          <w:color w:val="000000"/>
          <w:sz w:val="20"/>
          <w:szCs w:val="20"/>
          <w:u w:val="single"/>
        </w:rPr>
        <w:t>4</w:t>
      </w:r>
    </w:p>
    <w:p w14:paraId="0D85A24A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1. One Organizational system, choose what works best for you (Reminder that you will have a laptop, so folders may be the best option to for easy carrying)</w:t>
      </w:r>
    </w:p>
    <w:p w14:paraId="5AAFB358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· Binder with color-coded pockets or</w:t>
      </w:r>
    </w:p>
    <w:p w14:paraId="2180153B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· Accordion folder system or</w:t>
      </w:r>
    </w:p>
    <w:p w14:paraId="49BB3F3E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· Folders- one for each class</w:t>
      </w:r>
    </w:p>
    <w:p w14:paraId="2F75F9F4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2. Lined paper – minimum of 4 packages for year (keep some at school and at home). (</w:t>
      </w:r>
      <w:proofErr w:type="gramStart"/>
      <w:r w:rsidRPr="004D0F8D">
        <w:rPr>
          <w:color w:val="000000"/>
          <w:sz w:val="20"/>
          <w:szCs w:val="20"/>
        </w:rPr>
        <w:t>or</w:t>
      </w:r>
      <w:proofErr w:type="gramEnd"/>
    </w:p>
    <w:p w14:paraId="5C02C39B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spiral notebooks. If you have Mrs. Rice for French a spiral notebook is best.</w:t>
      </w:r>
    </w:p>
    <w:p w14:paraId="7116F376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3. 1 pencil case with zipper or hard case</w:t>
      </w:r>
    </w:p>
    <w:p w14:paraId="1886F420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4. At least 3 red pens and 2 blue or black pens (keep a supply at home or in your locker)</w:t>
      </w:r>
    </w:p>
    <w:p w14:paraId="0C5025A7" w14:textId="2AA97018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5. 1 box of pre-sharpened #2 pencils (keep a supply at home and in your locker)</w:t>
      </w:r>
    </w:p>
    <w:p w14:paraId="79C129B8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6. A fine tip black marker (non-permanent are better for outlining)</w:t>
      </w:r>
    </w:p>
    <w:p w14:paraId="026A5E93" w14:textId="6EFAF8BB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 xml:space="preserve">7. 1 box of colored pencils, </w:t>
      </w:r>
      <w:proofErr w:type="gramStart"/>
      <w:r w:rsidRPr="004D0F8D">
        <w:rPr>
          <w:color w:val="000000"/>
          <w:sz w:val="20"/>
          <w:szCs w:val="20"/>
        </w:rPr>
        <w:t>crayons</w:t>
      </w:r>
      <w:proofErr w:type="gramEnd"/>
      <w:r w:rsidRPr="004D0F8D">
        <w:rPr>
          <w:color w:val="000000"/>
          <w:sz w:val="20"/>
          <w:szCs w:val="20"/>
        </w:rPr>
        <w:t xml:space="preserve"> or markers (most students prefer colored pencils)</w:t>
      </w:r>
    </w:p>
    <w:p w14:paraId="45BAE214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8. At least five highlighters (five different colors, for science)</w:t>
      </w:r>
    </w:p>
    <w:p w14:paraId="2D7FE758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9. Adult- sized scissors</w:t>
      </w:r>
    </w:p>
    <w:p w14:paraId="1EDAEFCA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10. Glue sticks (about one per quarter and the larger ones are best)</w:t>
      </w:r>
    </w:p>
    <w:p w14:paraId="502DE389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11. Scientific Calculator (labeled with your name) (TI-30X does fractions; is used in school</w:t>
      </w:r>
    </w:p>
    <w:p w14:paraId="05C0F0A5" w14:textId="49804EC3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and would be helpful to have the same one as used in school)</w:t>
      </w:r>
    </w:p>
    <w:p w14:paraId="1D59BE0F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12. Ruler with both inches and centimeters</w:t>
      </w:r>
    </w:p>
    <w:p w14:paraId="16DD16F9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13. 3x5 Cards</w:t>
      </w:r>
    </w:p>
    <w:p w14:paraId="3AC719E9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14. A packet of sticky notes.</w:t>
      </w:r>
    </w:p>
    <w:p w14:paraId="0339D61E" w14:textId="5A5A720B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15. Erasers</w:t>
      </w:r>
    </w:p>
    <w:p w14:paraId="5AD5FCB7" w14:textId="00896A7C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16. Headphones</w:t>
      </w:r>
    </w:p>
    <w:p w14:paraId="5CD7E189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This is a suggested supply list and is not intended to be very costly to the family. Consider the dollar store for the more expensive items.</w:t>
      </w:r>
    </w:p>
    <w:p w14:paraId="60F43E27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Optional items that can be donated to one of your teachers:</w:t>
      </w:r>
    </w:p>
    <w:p w14:paraId="150158E7" w14:textId="6E923C2B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· 2 or 3 boxes of tissues</w:t>
      </w:r>
    </w:p>
    <w:p w14:paraId="6FBC5D9F" w14:textId="77777777" w:rsidR="008E4C9A" w:rsidRPr="004D0F8D" w:rsidRDefault="008E4C9A" w:rsidP="008E4C9A">
      <w:pPr>
        <w:pStyle w:val="NormalWeb"/>
        <w:rPr>
          <w:color w:val="000000"/>
          <w:sz w:val="20"/>
          <w:szCs w:val="20"/>
        </w:rPr>
      </w:pPr>
      <w:r w:rsidRPr="004D0F8D">
        <w:rPr>
          <w:color w:val="000000"/>
          <w:sz w:val="20"/>
          <w:szCs w:val="20"/>
        </w:rPr>
        <w:t>· Wipes</w:t>
      </w:r>
    </w:p>
    <w:p w14:paraId="70D73E7F" w14:textId="54E5CB58" w:rsidR="008E4C9A" w:rsidRPr="004D0F8D" w:rsidRDefault="008E4C9A" w:rsidP="004D0F8D">
      <w:pPr>
        <w:pStyle w:val="NormalWeb"/>
        <w:rPr>
          <w:sz w:val="20"/>
          <w:szCs w:val="20"/>
        </w:rPr>
      </w:pPr>
      <w:r w:rsidRPr="004D0F8D">
        <w:rPr>
          <w:color w:val="000000"/>
          <w:sz w:val="20"/>
          <w:szCs w:val="20"/>
        </w:rPr>
        <w:t>· Hand sanitizer</w:t>
      </w:r>
    </w:p>
    <w:sectPr w:rsidR="008E4C9A" w:rsidRPr="004D0F8D" w:rsidSect="004D0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9A"/>
    <w:rsid w:val="004D0F8D"/>
    <w:rsid w:val="007504BA"/>
    <w:rsid w:val="008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1C6B"/>
  <w15:chartTrackingRefBased/>
  <w15:docId w15:val="{5D5D7844-DCF7-4841-B520-E290FCD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Kelly02, Caitlin</dc:creator>
  <cp:keywords/>
  <dc:description/>
  <cp:lastModifiedBy>Hall, Shannon</cp:lastModifiedBy>
  <cp:revision>2</cp:revision>
  <dcterms:created xsi:type="dcterms:W3CDTF">2023-06-13T17:46:00Z</dcterms:created>
  <dcterms:modified xsi:type="dcterms:W3CDTF">2023-06-13T17:46:00Z</dcterms:modified>
</cp:coreProperties>
</file>