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1D1DB9" w14:textId="77777777" w:rsidR="003473F4" w:rsidRDefault="00347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674EA7"/>
          <w:left w:val="single" w:sz="8" w:space="0" w:color="674EA7"/>
          <w:bottom w:val="single" w:sz="8" w:space="0" w:color="674EA7"/>
          <w:right w:val="single" w:sz="8" w:space="0" w:color="674EA7"/>
          <w:insideH w:val="single" w:sz="8" w:space="0" w:color="674EA7"/>
          <w:insideV w:val="single" w:sz="8" w:space="0" w:color="674EA7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655"/>
      </w:tblGrid>
      <w:tr w:rsidR="003473F4" w14:paraId="78393834" w14:textId="77777777">
        <w:tc>
          <w:tcPr>
            <w:tcW w:w="2145" w:type="dxa"/>
            <w:shd w:val="clear" w:color="auto" w:fill="674EA7"/>
            <w:tcMar>
              <w:top w:w="220" w:type="dxa"/>
              <w:left w:w="220" w:type="dxa"/>
              <w:bottom w:w="220" w:type="dxa"/>
              <w:right w:w="220" w:type="dxa"/>
            </w:tcMar>
          </w:tcPr>
          <w:p w14:paraId="640A39B7" w14:textId="77777777" w:rsidR="003473F4" w:rsidRDefault="00347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8655" w:type="dxa"/>
            <w:shd w:val="clear" w:color="auto" w:fill="674EA7"/>
            <w:tcMar>
              <w:top w:w="220" w:type="dxa"/>
              <w:left w:w="220" w:type="dxa"/>
              <w:bottom w:w="220" w:type="dxa"/>
              <w:right w:w="220" w:type="dxa"/>
            </w:tcMar>
            <w:vAlign w:val="bottom"/>
          </w:tcPr>
          <w:p w14:paraId="775516D1" w14:textId="77777777" w:rsidR="003473F4" w:rsidRDefault="00174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674EA7"/>
              </w:rPr>
            </w:pPr>
            <w:r>
              <w:rPr>
                <w:rFonts w:ascii="Amaranth" w:eastAsia="Amaranth" w:hAnsi="Amaranth" w:cs="Amaranth"/>
                <w:color w:val="FFFFFF"/>
                <w:sz w:val="72"/>
                <w:szCs w:val="72"/>
                <w:shd w:val="clear" w:color="auto" w:fill="674EA7"/>
              </w:rPr>
              <w:t>Meeting minutes</w:t>
            </w:r>
          </w:p>
          <w:p w14:paraId="16593B00" w14:textId="77777777" w:rsidR="003473F4" w:rsidRDefault="00174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674EA7"/>
              </w:rPr>
            </w:pPr>
            <w:r>
              <w:rPr>
                <w:rFonts w:ascii="Amaranth" w:eastAsia="Amaranth" w:hAnsi="Amaranth" w:cs="Amaranth"/>
                <w:color w:val="FFFFFF"/>
                <w:sz w:val="48"/>
                <w:szCs w:val="48"/>
                <w:shd w:val="clear" w:color="auto" w:fill="674EA7"/>
              </w:rPr>
              <w:t>March 3rd, 2020</w:t>
            </w:r>
          </w:p>
        </w:tc>
      </w:tr>
    </w:tbl>
    <w:p w14:paraId="462E0E7D" w14:textId="77777777" w:rsidR="003473F4" w:rsidRDefault="003473F4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</w:p>
    <w:p w14:paraId="6FEEA4F4" w14:textId="77777777" w:rsidR="003473F4" w:rsidRDefault="0017481D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bookmarkStart w:id="1" w:name="_y6ytei3qscbn" w:colFirst="0" w:colLast="0"/>
      <w:bookmarkEnd w:id="1"/>
      <w:r>
        <w:t>Attendees</w:t>
      </w:r>
    </w:p>
    <w:p w14:paraId="313B12C9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57313742">
          <v:rect id="_x0000_i1025" style="width:0;height:1.5pt" o:hralign="center" o:hrstd="t" o:hr="t" fillcolor="#a0a0a0" stroked="f"/>
        </w:pict>
      </w:r>
      <w:r>
        <w:t xml:space="preserve">Samara Dykstra, Tina Jacobsen, Herb Jacobsen, Michelle </w:t>
      </w:r>
      <w:proofErr w:type="spellStart"/>
      <w:r>
        <w:t>Pirkola</w:t>
      </w:r>
      <w:proofErr w:type="spellEnd"/>
      <w:r>
        <w:t xml:space="preserve">, </w:t>
      </w:r>
      <w:proofErr w:type="spellStart"/>
      <w:r>
        <w:t>Kaleena</w:t>
      </w:r>
      <w:proofErr w:type="spellEnd"/>
      <w:r>
        <w:t xml:space="preserve"> </w:t>
      </w:r>
      <w:proofErr w:type="spellStart"/>
      <w:r>
        <w:t>Migliorati</w:t>
      </w:r>
      <w:proofErr w:type="spellEnd"/>
      <w:r>
        <w:t xml:space="preserve">, Dana Lange, Duane Lockhart, Elvira </w:t>
      </w:r>
      <w:proofErr w:type="spellStart"/>
      <w:r>
        <w:t>Trnjanin</w:t>
      </w:r>
      <w:proofErr w:type="spellEnd"/>
      <w:r>
        <w:t xml:space="preserve">, John Barron, </w:t>
      </w:r>
      <w:proofErr w:type="spellStart"/>
      <w:r>
        <w:t>Meggan</w:t>
      </w:r>
      <w:proofErr w:type="spellEnd"/>
      <w:r>
        <w:t xml:space="preserve"> South</w:t>
      </w:r>
    </w:p>
    <w:p w14:paraId="424C8375" w14:textId="77777777" w:rsidR="003473F4" w:rsidRDefault="0017481D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2" w:name="_s6vsk6oc39xf" w:colFirst="0" w:colLast="0"/>
      <w:bookmarkEnd w:id="2"/>
      <w:r>
        <w:t>Scribe</w:t>
      </w:r>
    </w:p>
    <w:p w14:paraId="0C5C0290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pict w14:anchorId="1621CBED">
          <v:rect id="_x0000_i1026" style="width:0;height:1.5pt" o:hralign="center" o:hrstd="t" o:hr="t" fillcolor="#a0a0a0" stroked="f"/>
        </w:pict>
      </w:r>
      <w:r>
        <w:t>Dana Lange</w:t>
      </w:r>
    </w:p>
    <w:p w14:paraId="40DB06BC" w14:textId="77777777" w:rsidR="003473F4" w:rsidRDefault="0017481D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3" w:name="_81sprmev7o3g" w:colFirst="0" w:colLast="0"/>
      <w:bookmarkEnd w:id="3"/>
      <w:r>
        <w:t>Agenda</w:t>
      </w:r>
    </w:p>
    <w:p w14:paraId="2D9E2B85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pict w14:anchorId="2998FA9F">
          <v:rect id="_x0000_i1027" style="width:0;height:1.5pt" o:hralign="center" o:hrstd="t" o:hr="t" fillcolor="#a0a0a0" stroked="f"/>
        </w:pict>
      </w:r>
    </w:p>
    <w:p w14:paraId="27F86343" w14:textId="77777777" w:rsidR="003473F4" w:rsidRDefault="0017481D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" w:name="_s6uj1clrryri" w:colFirst="0" w:colLast="0"/>
      <w:bookmarkEnd w:id="4"/>
      <w:r>
        <w:t>Principal Report</w:t>
      </w:r>
    </w:p>
    <w:p w14:paraId="7F04C1ED" w14:textId="77777777" w:rsidR="003473F4" w:rsidRDefault="0017481D">
      <w:pPr>
        <w:pStyle w:val="Heading2"/>
        <w:keepNext w:val="0"/>
        <w:keepLines w:val="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u w:val="none"/>
        </w:rPr>
      </w:pPr>
      <w:bookmarkStart w:id="5" w:name="_wmcxdd3vxze3" w:colFirst="0" w:colLast="0"/>
      <w:bookmarkEnd w:id="5"/>
      <w:r>
        <w:rPr>
          <w:b w:val="0"/>
          <w:u w:val="none"/>
        </w:rPr>
        <w:t>Mr. Lockhart shared a presentation he prepared for Professional Development day regarding Ottawa’s mission and the school’s overall vision.</w:t>
      </w:r>
    </w:p>
    <w:p w14:paraId="749090F6" w14:textId="77777777" w:rsidR="003473F4" w:rsidRDefault="0017481D">
      <w:pPr>
        <w:pStyle w:val="Heading2"/>
        <w:numPr>
          <w:ilvl w:val="0"/>
          <w:numId w:val="1"/>
        </w:numPr>
      </w:pPr>
      <w:bookmarkStart w:id="6" w:name="_ucg0p3w9enja" w:colFirst="0" w:colLast="0"/>
      <w:bookmarkEnd w:id="6"/>
      <w:r>
        <w:rPr>
          <w:b w:val="0"/>
          <w:u w:val="none"/>
        </w:rPr>
        <w:t>Brainstormers perform March 12th.</w:t>
      </w:r>
    </w:p>
    <w:p w14:paraId="691634E9" w14:textId="77777777" w:rsidR="003473F4" w:rsidRDefault="0017481D">
      <w:pPr>
        <w:pStyle w:val="Heading2"/>
        <w:numPr>
          <w:ilvl w:val="0"/>
          <w:numId w:val="1"/>
        </w:numPr>
      </w:pPr>
      <w:bookmarkStart w:id="7" w:name="_7tu1jwdbeuo4" w:colFirst="0" w:colLast="0"/>
      <w:bookmarkEnd w:id="7"/>
      <w:r>
        <w:rPr>
          <w:b w:val="0"/>
          <w:u w:val="none"/>
        </w:rPr>
        <w:t>Parent Teacher Conferences are March 18th and 19th. These are by request only.</w:t>
      </w:r>
    </w:p>
    <w:p w14:paraId="13F8BF1D" w14:textId="77777777" w:rsidR="003473F4" w:rsidRDefault="0017481D">
      <w:pPr>
        <w:pStyle w:val="Heading2"/>
        <w:numPr>
          <w:ilvl w:val="0"/>
          <w:numId w:val="1"/>
        </w:numPr>
      </w:pPr>
      <w:bookmarkStart w:id="8" w:name="_3ceefv8wez1s" w:colFirst="0" w:colLast="0"/>
      <w:bookmarkEnd w:id="8"/>
      <w:r>
        <w:rPr>
          <w:b w:val="0"/>
          <w:u w:val="none"/>
        </w:rPr>
        <w:t>Mar</w:t>
      </w:r>
      <w:r>
        <w:rPr>
          <w:b w:val="0"/>
          <w:u w:val="none"/>
        </w:rPr>
        <w:t>ch 20th - half day</w:t>
      </w:r>
    </w:p>
    <w:p w14:paraId="48C887A9" w14:textId="77777777" w:rsidR="003473F4" w:rsidRDefault="0017481D">
      <w:pPr>
        <w:pStyle w:val="Heading2"/>
        <w:numPr>
          <w:ilvl w:val="0"/>
          <w:numId w:val="1"/>
        </w:numPr>
      </w:pPr>
      <w:r>
        <w:rPr>
          <w:b w:val="0"/>
          <w:u w:val="none"/>
        </w:rPr>
        <w:t>March 25th and 27th - Tornado drills</w:t>
      </w:r>
    </w:p>
    <w:p w14:paraId="50094D36" w14:textId="77777777" w:rsidR="003473F4" w:rsidRDefault="0017481D">
      <w:pPr>
        <w:pStyle w:val="Heading2"/>
        <w:numPr>
          <w:ilvl w:val="0"/>
          <w:numId w:val="1"/>
        </w:numPr>
      </w:pPr>
      <w:r>
        <w:rPr>
          <w:b w:val="0"/>
          <w:u w:val="none"/>
        </w:rPr>
        <w:t>April 2nd - Fire drill</w:t>
      </w:r>
    </w:p>
    <w:p w14:paraId="0FE40343" w14:textId="77777777" w:rsidR="003473F4" w:rsidRDefault="0017481D">
      <w:pPr>
        <w:pStyle w:val="Heading2"/>
        <w:numPr>
          <w:ilvl w:val="0"/>
          <w:numId w:val="1"/>
        </w:numPr>
      </w:pPr>
      <w:r>
        <w:rPr>
          <w:b w:val="0"/>
          <w:u w:val="none"/>
        </w:rPr>
        <w:t>April 3rd - half day, then begins Spring Break</w:t>
      </w:r>
    </w:p>
    <w:p w14:paraId="395DD15F" w14:textId="77777777" w:rsidR="003473F4" w:rsidRDefault="0017481D">
      <w:pPr>
        <w:pStyle w:val="Heading2"/>
        <w:numPr>
          <w:ilvl w:val="0"/>
          <w:numId w:val="1"/>
        </w:numPr>
      </w:pPr>
      <w:r>
        <w:rPr>
          <w:b w:val="0"/>
          <w:u w:val="none"/>
        </w:rPr>
        <w:t>April 14th - Fire drill</w:t>
      </w:r>
    </w:p>
    <w:p w14:paraId="5F35ED8C" w14:textId="77777777" w:rsidR="003473F4" w:rsidRDefault="0017481D">
      <w:pPr>
        <w:pStyle w:val="Heading2"/>
        <w:numPr>
          <w:ilvl w:val="0"/>
          <w:numId w:val="1"/>
        </w:numPr>
      </w:pPr>
      <w:r>
        <w:rPr>
          <w:b w:val="0"/>
          <w:u w:val="none"/>
        </w:rPr>
        <w:t>April 23rd - half day</w:t>
      </w:r>
    </w:p>
    <w:p w14:paraId="32E6EB01" w14:textId="77777777" w:rsidR="003473F4" w:rsidRDefault="0017481D">
      <w:pPr>
        <w:pStyle w:val="Heading2"/>
        <w:numPr>
          <w:ilvl w:val="0"/>
          <w:numId w:val="1"/>
        </w:numPr>
      </w:pPr>
      <w:r>
        <w:rPr>
          <w:b w:val="0"/>
          <w:u w:val="none"/>
        </w:rPr>
        <w:t>May 7th - Kindergarten Kickoff</w:t>
      </w:r>
    </w:p>
    <w:p w14:paraId="5FD2425A" w14:textId="77777777" w:rsidR="003473F4" w:rsidRDefault="0017481D">
      <w:pPr>
        <w:pStyle w:val="Heading2"/>
        <w:numPr>
          <w:ilvl w:val="0"/>
          <w:numId w:val="1"/>
        </w:numPr>
      </w:pPr>
      <w:bookmarkStart w:id="9" w:name="_7i4w41flrvmm" w:colFirst="0" w:colLast="0"/>
      <w:bookmarkEnd w:id="9"/>
      <w:r>
        <w:rPr>
          <w:b w:val="0"/>
          <w:u w:val="none"/>
        </w:rPr>
        <w:t>May 12th - LAST PTO meeting</w:t>
      </w:r>
    </w:p>
    <w:p w14:paraId="2048715B" w14:textId="77777777" w:rsidR="003473F4" w:rsidRDefault="003473F4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0" w:name="_9j74wnl0jpbm" w:colFirst="0" w:colLast="0"/>
      <w:bookmarkEnd w:id="10"/>
    </w:p>
    <w:p w14:paraId="163170CD" w14:textId="77777777" w:rsidR="003473F4" w:rsidRDefault="0017481D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1" w:name="_j8gw1lsx2zld" w:colFirst="0" w:colLast="0"/>
      <w:bookmarkEnd w:id="11"/>
      <w:r>
        <w:t>Old Business</w:t>
      </w:r>
    </w:p>
    <w:p w14:paraId="01C1198E" w14:textId="77777777" w:rsidR="003473F4" w:rsidRDefault="0017481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/>
      </w:pPr>
      <w:r>
        <w:t>Income from fundraisers (below)</w:t>
      </w:r>
    </w:p>
    <w:p w14:paraId="67FE0F16" w14:textId="77777777" w:rsidR="003473F4" w:rsidRDefault="003473F4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2" w:name="_z6uzo66si3o3" w:colFirst="0" w:colLast="0"/>
      <w:bookmarkEnd w:id="12"/>
    </w:p>
    <w:p w14:paraId="1895A92C" w14:textId="77777777" w:rsidR="003473F4" w:rsidRDefault="0017481D">
      <w:pPr>
        <w:pStyle w:val="Heading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3" w:name="_911mkxi6ler7" w:colFirst="0" w:colLast="0"/>
      <w:bookmarkEnd w:id="13"/>
      <w:r>
        <w:t>New Business</w:t>
      </w:r>
    </w:p>
    <w:p w14:paraId="4087AFDC" w14:textId="77777777" w:rsidR="003473F4" w:rsidRDefault="0017481D">
      <w:pPr>
        <w:widowControl w:val="0"/>
        <w:numPr>
          <w:ilvl w:val="0"/>
          <w:numId w:val="2"/>
        </w:numPr>
        <w:spacing w:before="200" w:after="0"/>
      </w:pPr>
      <w:r>
        <w:t>Science Fair replacing Talent Show on 4/17 due to lack of volunteers.</w:t>
      </w:r>
    </w:p>
    <w:p w14:paraId="30727193" w14:textId="77777777" w:rsidR="003473F4" w:rsidRDefault="001748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Fun Run is April 24th. We need ideas for incentive gifts (reach a certain amount of money and rece</w:t>
      </w:r>
      <w:r>
        <w:t>ive a free ???).  Any ideas please email the PTO!</w:t>
      </w:r>
    </w:p>
    <w:p w14:paraId="317BE866" w14:textId="77777777" w:rsidR="003473F4" w:rsidRDefault="001748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Donuts with Grownups #2 is May 1st.  Anybody who didn’t get the chance to share the day with their special grownup has a second chance! It was suggested by the </w:t>
      </w:r>
      <w:proofErr w:type="spellStart"/>
      <w:r>
        <w:t>Jacobsens</w:t>
      </w:r>
      <w:proofErr w:type="spellEnd"/>
      <w:r>
        <w:t xml:space="preserve"> that we change the event name to Donuts </w:t>
      </w:r>
      <w:proofErr w:type="gramStart"/>
      <w:r>
        <w:t>With</w:t>
      </w:r>
      <w:proofErr w:type="gramEnd"/>
      <w:r>
        <w:t xml:space="preserve"> A Grownup to prevent confusion.</w:t>
      </w:r>
    </w:p>
    <w:p w14:paraId="798F5C48" w14:textId="77777777" w:rsidR="003473F4" w:rsidRDefault="001748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Teacher A</w:t>
      </w:r>
      <w:r>
        <w:t>ppreciation Week is May 4th-8th.  Space Themed!</w:t>
      </w:r>
    </w:p>
    <w:p w14:paraId="0BD41E16" w14:textId="77777777" w:rsidR="003473F4" w:rsidRDefault="001748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End of the Year Event.  This is the off year for the carnival.  Any ideas for a special attraction?  </w:t>
      </w:r>
    </w:p>
    <w:p w14:paraId="6392E312" w14:textId="77777777" w:rsidR="003473F4" w:rsidRDefault="0017481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2020/21 PTO Board nominations are due May 1st and will be voted on May 12th</w:t>
      </w:r>
    </w:p>
    <w:p w14:paraId="151E0268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b/>
          <w:u w:val="single"/>
        </w:rPr>
      </w:pPr>
      <w:r>
        <w:rPr>
          <w:b/>
          <w:u w:val="single"/>
        </w:rPr>
        <w:t>Ongoing Business</w:t>
      </w:r>
    </w:p>
    <w:p w14:paraId="3B4F1398" w14:textId="77777777" w:rsidR="003473F4" w:rsidRDefault="0017481D">
      <w:pPr>
        <w:widowControl w:val="0"/>
        <w:numPr>
          <w:ilvl w:val="0"/>
          <w:numId w:val="3"/>
        </w:numPr>
        <w:spacing w:before="200" w:after="0"/>
      </w:pPr>
      <w:r>
        <w:t>Donuts with G</w:t>
      </w:r>
      <w:r>
        <w:t>rownups is March 6th. We have 306 RSVPs so far!  PLEASE HELP!</w:t>
      </w:r>
    </w:p>
    <w:p w14:paraId="63AF7074" w14:textId="77777777" w:rsidR="003473F4" w:rsidRDefault="0017481D">
      <w:pPr>
        <w:widowControl w:val="0"/>
        <w:numPr>
          <w:ilvl w:val="0"/>
          <w:numId w:val="3"/>
        </w:numPr>
        <w:spacing w:after="0"/>
      </w:pPr>
      <w:r>
        <w:t>Chuck E Cheese nights are scheduled for March 30th and May 7th (12p-9p)</w:t>
      </w:r>
    </w:p>
    <w:p w14:paraId="5C7A01DB" w14:textId="77777777" w:rsidR="003473F4" w:rsidRDefault="0017481D">
      <w:pPr>
        <w:widowControl w:val="0"/>
        <w:numPr>
          <w:ilvl w:val="0"/>
          <w:numId w:val="3"/>
        </w:numPr>
        <w:spacing w:after="200"/>
      </w:pPr>
      <w:r>
        <w:t>Salsarita’s restaurant night is March 22nd (11a-9p).  Salsarita’s is location at Hall Rd at Romeo Plank</w:t>
      </w:r>
    </w:p>
    <w:p w14:paraId="4FA62817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b/>
          <w:u w:val="single"/>
        </w:rPr>
      </w:pPr>
      <w:r>
        <w:rPr>
          <w:b/>
          <w:u w:val="single"/>
        </w:rPr>
        <w:t>Treasure Report</w:t>
      </w:r>
    </w:p>
    <w:p w14:paraId="345CEC06" w14:textId="77777777" w:rsidR="003473F4" w:rsidRDefault="001748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t>Budget Income Update:</w:t>
      </w:r>
    </w:p>
    <w:p w14:paraId="6BD76AB5" w14:textId="77777777" w:rsidR="003473F4" w:rsidRDefault="0017481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MOD Pizza Night: $36.30</w:t>
      </w:r>
    </w:p>
    <w:p w14:paraId="42259B5D" w14:textId="77777777" w:rsidR="003473F4" w:rsidRDefault="0017481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Parents Night at Lifetime was cancelled due to lack of interest</w:t>
      </w:r>
    </w:p>
    <w:p w14:paraId="37C61122" w14:textId="77777777" w:rsidR="003473F4" w:rsidRDefault="0017481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Smile-o-grams income: $52.  This is due to the need to purchase the bracelets given out.  Next year will be all income, no payout.</w:t>
      </w:r>
    </w:p>
    <w:p w14:paraId="448C10BB" w14:textId="77777777" w:rsidR="003473F4" w:rsidRDefault="0017481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Kroger Rewards: $193.09</w:t>
      </w:r>
    </w:p>
    <w:p w14:paraId="4C6AA56F" w14:textId="77777777" w:rsidR="003473F4" w:rsidRDefault="0017481D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Buffalo Wild Wings: we didn’t meet their $500 </w:t>
      </w:r>
      <w:proofErr w:type="gramStart"/>
      <w:r>
        <w:t>threshold</w:t>
      </w:r>
      <w:proofErr w:type="gramEnd"/>
      <w:r>
        <w:t xml:space="preserve"> but they took pity on us due to the weather and the snow days and will be sending a check soon.</w:t>
      </w:r>
    </w:p>
    <w:p w14:paraId="32596273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</w:pPr>
      <w:r>
        <w:rPr>
          <w:b/>
          <w:u w:val="single"/>
        </w:rPr>
        <w:t xml:space="preserve">Teachers Report </w:t>
      </w:r>
    </w:p>
    <w:p w14:paraId="2A22A86D" w14:textId="77777777" w:rsidR="003473F4" w:rsidRDefault="001748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t xml:space="preserve">John Barron (3rd grade) gave the teachers report.  </w:t>
      </w:r>
    </w:p>
    <w:p w14:paraId="0EA41E7D" w14:textId="77777777" w:rsidR="003473F4" w:rsidRDefault="001748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$366 for the 3rd grade Michigan T-S</w:t>
      </w:r>
      <w:r>
        <w:t>hirts is needed.</w:t>
      </w:r>
    </w:p>
    <w:p w14:paraId="4932606D" w14:textId="77777777" w:rsidR="003473F4" w:rsidRDefault="001748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3rd grade zoo trip is scheduled for May 28th.</w:t>
      </w:r>
    </w:p>
    <w:p w14:paraId="2CAA0639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rPr>
          <w:b/>
          <w:u w:val="single"/>
        </w:rPr>
      </w:pPr>
      <w:r>
        <w:rPr>
          <w:b/>
          <w:u w:val="single"/>
        </w:rPr>
        <w:t>Budget</w:t>
      </w:r>
    </w:p>
    <w:p w14:paraId="11BD7D45" w14:textId="77777777" w:rsidR="003473F4" w:rsidRDefault="001748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t>Budget increased due to adding a third 5th grade class.</w:t>
      </w:r>
    </w:p>
    <w:p w14:paraId="2D7B7B43" w14:textId="77777777" w:rsidR="003473F4" w:rsidRDefault="001748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>Budget unanimously approved.</w:t>
      </w:r>
    </w:p>
    <w:p w14:paraId="75347FD8" w14:textId="77777777" w:rsidR="003473F4" w:rsidRDefault="0017481D">
      <w:pPr>
        <w:pStyle w:val="Heading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4" w:name="_hqq36rw6klg" w:colFirst="0" w:colLast="0"/>
      <w:bookmarkEnd w:id="14"/>
      <w:r>
        <w:t>Next Meeting</w:t>
      </w:r>
    </w:p>
    <w:p w14:paraId="7A197EBF" w14:textId="77777777" w:rsidR="003473F4" w:rsidRDefault="001748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pict w14:anchorId="6CD37017">
          <v:rect id="_x0000_i1028" style="width:0;height:1.5pt" o:hralign="center" o:hrstd="t" o:hr="t" fillcolor="#a0a0a0" stroked="f"/>
        </w:pict>
      </w:r>
      <w:r>
        <w:t xml:space="preserve">May 12th, 2020 in the media center at 7pm. </w:t>
      </w:r>
      <w:r>
        <w:rPr>
          <w:b/>
        </w:rPr>
        <w:t>WE WILL BE VOTING ON 2020/21 PTO BOARD</w:t>
      </w:r>
    </w:p>
    <w:p w14:paraId="3F205A33" w14:textId="77777777" w:rsidR="003473F4" w:rsidRDefault="003473F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3473F4">
      <w:footerReference w:type="default" r:id="rId7"/>
      <w:pgSz w:w="12240" w:h="15840"/>
      <w:pgMar w:top="720" w:right="720" w:bottom="21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E33B" w14:textId="77777777" w:rsidR="0017481D" w:rsidRDefault="0017481D">
      <w:pPr>
        <w:spacing w:after="0" w:line="240" w:lineRule="auto"/>
      </w:pPr>
      <w:r>
        <w:separator/>
      </w:r>
    </w:p>
  </w:endnote>
  <w:endnote w:type="continuationSeparator" w:id="0">
    <w:p w14:paraId="4D34355D" w14:textId="77777777" w:rsidR="0017481D" w:rsidRDefault="0017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aranth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C691" w14:textId="77777777" w:rsidR="003473F4" w:rsidRDefault="003473F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3F597FBE" w14:textId="77777777" w:rsidR="003473F4" w:rsidRDefault="003473F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67867868" w14:textId="77777777" w:rsidR="003473F4" w:rsidRDefault="003473F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2CC62C90" w14:textId="77777777" w:rsidR="003473F4" w:rsidRDefault="003473F4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</w:pPr>
  </w:p>
  <w:p w14:paraId="49A850AD" w14:textId="77777777" w:rsidR="003473F4" w:rsidRDefault="0017481D">
    <w:pPr>
      <w:pStyle w:val="Heading3"/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pacing w:after="80"/>
    </w:pPr>
    <w:bookmarkStart w:id="15" w:name="_718m13gwl8l0" w:colFirst="0" w:colLast="0"/>
    <w:bookmarkEnd w:id="15"/>
    <w:r>
      <w:t xml:space="preserve">Page </w:t>
    </w:r>
    <w:r>
      <w:fldChar w:fldCharType="begin"/>
    </w:r>
    <w:r>
      <w:instrText>PAGE</w:instrText>
    </w:r>
    <w:r w:rsidR="00B90F96">
      <w:fldChar w:fldCharType="separate"/>
    </w:r>
    <w:r w:rsidR="00B90F9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B90F96">
      <w:fldChar w:fldCharType="separate"/>
    </w:r>
    <w:r w:rsidR="00B90F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BA4C3" w14:textId="77777777" w:rsidR="0017481D" w:rsidRDefault="0017481D">
      <w:pPr>
        <w:spacing w:after="0" w:line="240" w:lineRule="auto"/>
      </w:pPr>
      <w:r>
        <w:separator/>
      </w:r>
    </w:p>
  </w:footnote>
  <w:footnote w:type="continuationSeparator" w:id="0">
    <w:p w14:paraId="55D30D86" w14:textId="77777777" w:rsidR="0017481D" w:rsidRDefault="0017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A3591"/>
    <w:multiLevelType w:val="multilevel"/>
    <w:tmpl w:val="5944D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06210"/>
    <w:multiLevelType w:val="multilevel"/>
    <w:tmpl w:val="75AEF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097622"/>
    <w:multiLevelType w:val="multilevel"/>
    <w:tmpl w:val="9B5C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D64082"/>
    <w:multiLevelType w:val="multilevel"/>
    <w:tmpl w:val="FCEA5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4B1A27"/>
    <w:multiLevelType w:val="multilevel"/>
    <w:tmpl w:val="FAFC4E5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7E2C23E0"/>
    <w:multiLevelType w:val="multilevel"/>
    <w:tmpl w:val="0D944F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666666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F4"/>
    <w:rsid w:val="0017481D"/>
    <w:rsid w:val="003473F4"/>
    <w:rsid w:val="00B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A015"/>
  <w15:docId w15:val="{929D929E-6BD3-436E-89D9-E568EAD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666666"/>
        <w:lang w:val="en" w:eastAsia="en-US" w:bidi="ar-SA"/>
      </w:rPr>
    </w:rPrDefault>
    <w:pPrDefault>
      <w:pPr>
        <w:spacing w:after="225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color w:val="674EA7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8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55" w:after="255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55" w:after="255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</w:pPr>
    <w:rPr>
      <w:rFonts w:ascii="Amaranth" w:eastAsia="Amaranth" w:hAnsi="Amaranth" w:cs="Amaranth"/>
      <w:color w:val="FFFFFF"/>
      <w:sz w:val="72"/>
      <w:szCs w:val="72"/>
      <w:shd w:val="clear" w:color="auto" w:fill="674EA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0"/>
    </w:pPr>
    <w:rPr>
      <w:rFonts w:ascii="Amaranth" w:eastAsia="Amaranth" w:hAnsi="Amaranth" w:cs="Amaranth"/>
      <w:color w:val="FFFFFF"/>
      <w:sz w:val="48"/>
      <w:szCs w:val="48"/>
      <w:shd w:val="clear" w:color="auto" w:fill="674EA7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Dykstra, Samara</cp:lastModifiedBy>
  <cp:revision>2</cp:revision>
  <dcterms:created xsi:type="dcterms:W3CDTF">2020-03-04T15:42:00Z</dcterms:created>
  <dcterms:modified xsi:type="dcterms:W3CDTF">2020-03-04T15:42:00Z</dcterms:modified>
</cp:coreProperties>
</file>