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4309" w14:textId="77777777" w:rsidR="002D1C3B" w:rsidRDefault="002D1C3B">
      <w:pPr>
        <w:suppressAutoHyphens/>
        <w:spacing w:after="180"/>
        <w:jc w:val="both"/>
        <w:rPr>
          <w:spacing w:val="-3"/>
          <w:sz w:val="24"/>
        </w:rPr>
      </w:pPr>
    </w:p>
    <w:tbl>
      <w:tblPr>
        <w:tblW w:w="10800" w:type="dxa"/>
        <w:tblInd w:w="-600" w:type="dxa"/>
        <w:tblLayout w:type="fixed"/>
        <w:tblCellMar>
          <w:left w:w="120" w:type="dxa"/>
          <w:right w:w="120" w:type="dxa"/>
        </w:tblCellMar>
        <w:tblLook w:val="0000" w:firstRow="0" w:lastRow="0" w:firstColumn="0" w:lastColumn="0" w:noHBand="0" w:noVBand="0"/>
      </w:tblPr>
      <w:tblGrid>
        <w:gridCol w:w="6192"/>
        <w:gridCol w:w="4608"/>
      </w:tblGrid>
      <w:tr w:rsidR="002D1C3B" w14:paraId="327097C0" w14:textId="77777777" w:rsidTr="00DA1ED6">
        <w:trPr>
          <w:trHeight w:hRule="exact" w:val="1080"/>
        </w:trPr>
        <w:tc>
          <w:tcPr>
            <w:tcW w:w="6192" w:type="dxa"/>
          </w:tcPr>
          <w:p w14:paraId="075D6446" w14:textId="77777777" w:rsidR="002D1C3B" w:rsidRDefault="000273C9">
            <w:pPr>
              <w:tabs>
                <w:tab w:val="left" w:pos="-720"/>
              </w:tabs>
              <w:suppressAutoHyphens/>
              <w:spacing w:before="90"/>
              <w:rPr>
                <w:rFonts w:ascii="Univers" w:hAnsi="Univers"/>
                <w:b/>
                <w:spacing w:val="-5"/>
                <w:sz w:val="40"/>
              </w:rPr>
            </w:pPr>
            <w:r>
              <w:rPr>
                <w:spacing w:val="-3"/>
                <w:sz w:val="24"/>
              </w:rPr>
              <w:fldChar w:fldCharType="begin"/>
            </w:r>
            <w:r w:rsidR="00DB38BE">
              <w:rPr>
                <w:spacing w:val="-3"/>
                <w:sz w:val="24"/>
              </w:rPr>
              <w:instrText xml:space="preserve">PRIVATE </w:instrText>
            </w:r>
            <w:r>
              <w:rPr>
                <w:spacing w:val="-3"/>
                <w:sz w:val="24"/>
              </w:rPr>
              <w:fldChar w:fldCharType="end"/>
            </w:r>
          </w:p>
          <w:p w14:paraId="24DC8728" w14:textId="77777777" w:rsidR="002D1C3B" w:rsidRDefault="00DB38BE">
            <w:pPr>
              <w:tabs>
                <w:tab w:val="left" w:pos="-720"/>
              </w:tabs>
              <w:suppressAutoHyphens/>
              <w:spacing w:after="54"/>
              <w:rPr>
                <w:rFonts w:ascii="Univers" w:hAnsi="Univers"/>
                <w:b/>
                <w:spacing w:val="-5"/>
                <w:sz w:val="40"/>
              </w:rPr>
            </w:pPr>
            <w:r>
              <w:rPr>
                <w:rFonts w:ascii="Univers" w:hAnsi="Univers"/>
                <w:b/>
                <w:spacing w:val="-5"/>
                <w:sz w:val="40"/>
              </w:rPr>
              <w:t>CHIPPEWA VALLEY SCHOOLS</w:t>
            </w:r>
          </w:p>
        </w:tc>
        <w:tc>
          <w:tcPr>
            <w:tcW w:w="4608" w:type="dxa"/>
            <w:tcBorders>
              <w:left w:val="single" w:sz="7" w:space="0" w:color="auto"/>
            </w:tcBorders>
          </w:tcPr>
          <w:p w14:paraId="3B39C613" w14:textId="77777777" w:rsidR="002D1C3B" w:rsidRDefault="002D1C3B">
            <w:pPr>
              <w:tabs>
                <w:tab w:val="left" w:pos="-720"/>
              </w:tabs>
              <w:suppressAutoHyphens/>
              <w:spacing w:before="90" w:after="54"/>
              <w:rPr>
                <w:rFonts w:ascii="Univers" w:hAnsi="Univers"/>
                <w:b/>
                <w:spacing w:val="-5"/>
                <w:sz w:val="40"/>
              </w:rPr>
            </w:pPr>
          </w:p>
        </w:tc>
      </w:tr>
      <w:tr w:rsidR="002D1C3B" w14:paraId="4B487997" w14:textId="77777777" w:rsidTr="00DA1ED6">
        <w:trPr>
          <w:trHeight w:val="2161"/>
        </w:trPr>
        <w:tc>
          <w:tcPr>
            <w:tcW w:w="6192" w:type="dxa"/>
            <w:tcBorders>
              <w:top w:val="single" w:sz="7" w:space="0" w:color="auto"/>
            </w:tcBorders>
          </w:tcPr>
          <w:p w14:paraId="247A7A37" w14:textId="77777777" w:rsidR="00FF0614" w:rsidRDefault="00DB38BE">
            <w:pPr>
              <w:tabs>
                <w:tab w:val="left" w:pos="-720"/>
              </w:tabs>
              <w:suppressAutoHyphens/>
              <w:spacing w:before="90" w:after="54"/>
              <w:rPr>
                <w:rFonts w:ascii="Goudy Old Style" w:hAnsi="Goudy Old Style"/>
                <w:spacing w:val="-2"/>
                <w:sz w:val="22"/>
                <w:szCs w:val="18"/>
              </w:rPr>
            </w:pPr>
            <w:r>
              <w:rPr>
                <w:rFonts w:ascii="Goudy Old Style" w:hAnsi="Goudy Old Style"/>
                <w:spacing w:val="-2"/>
                <w:sz w:val="22"/>
                <w:szCs w:val="18"/>
              </w:rPr>
              <w:t xml:space="preserve">               </w:t>
            </w:r>
          </w:p>
          <w:p w14:paraId="09AF652D" w14:textId="77777777" w:rsidR="002D1C3B" w:rsidRDefault="00DB38BE">
            <w:pPr>
              <w:tabs>
                <w:tab w:val="left" w:pos="-720"/>
              </w:tabs>
              <w:suppressAutoHyphens/>
              <w:spacing w:before="90" w:after="54"/>
              <w:rPr>
                <w:rFonts w:ascii="Goudy Old Style" w:hAnsi="Goudy Old Style"/>
                <w:spacing w:val="-2"/>
                <w:sz w:val="22"/>
                <w:szCs w:val="18"/>
              </w:rPr>
            </w:pPr>
            <w:r>
              <w:rPr>
                <w:rFonts w:ascii="Goudy Old Style" w:hAnsi="Goudy Old Style"/>
                <w:spacing w:val="-2"/>
                <w:sz w:val="22"/>
                <w:szCs w:val="18"/>
              </w:rPr>
              <w:t xml:space="preserve">                              </w:t>
            </w:r>
            <w:r w:rsidR="00FF0614" w:rsidRPr="00FF0614">
              <w:rPr>
                <w:rFonts w:ascii="Goudy Old Style" w:hAnsi="Goudy Old Style"/>
                <w:noProof/>
                <w:spacing w:val="-2"/>
                <w:sz w:val="22"/>
                <w:szCs w:val="18"/>
              </w:rPr>
              <w:drawing>
                <wp:inline distT="0" distB="0" distL="0" distR="0" wp14:anchorId="6089C21C" wp14:editId="1FE887D0">
                  <wp:extent cx="1783715" cy="1189143"/>
                  <wp:effectExtent l="0" t="0" r="6985" b="0"/>
                  <wp:docPr id="1" name="Picture 1" descr="C:\Users\jplace\AppData\Local\Microsoft\Windows\Temporary Internet Files\Content.Outlook\2VRLMY6K\NEW accred-seal-blues (7-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lace\AppData\Local\Microsoft\Windows\Temporary Internet Files\Content.Outlook\2VRLMY6K\NEW accred-seal-blues (7-1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262" cy="1214841"/>
                          </a:xfrm>
                          <a:prstGeom prst="rect">
                            <a:avLst/>
                          </a:prstGeom>
                          <a:noFill/>
                          <a:ln>
                            <a:noFill/>
                          </a:ln>
                        </pic:spPr>
                      </pic:pic>
                    </a:graphicData>
                  </a:graphic>
                </wp:inline>
              </w:drawing>
            </w:r>
            <w:r>
              <w:rPr>
                <w:rFonts w:ascii="Goudy Old Style" w:hAnsi="Goudy Old Style"/>
                <w:spacing w:val="-2"/>
                <w:sz w:val="22"/>
                <w:szCs w:val="18"/>
              </w:rPr>
              <w:t xml:space="preserve">   </w:t>
            </w:r>
          </w:p>
          <w:p w14:paraId="28C936FB" w14:textId="77777777" w:rsidR="002D1C3B" w:rsidRDefault="00DB38BE" w:rsidP="00FF0614">
            <w:pPr>
              <w:tabs>
                <w:tab w:val="left" w:pos="-720"/>
              </w:tabs>
              <w:suppressAutoHyphens/>
              <w:spacing w:before="90" w:after="54"/>
              <w:rPr>
                <w:rFonts w:ascii="Univers" w:hAnsi="Univers"/>
                <w:b/>
                <w:spacing w:val="-5"/>
                <w:sz w:val="40"/>
              </w:rPr>
            </w:pPr>
            <w:r>
              <w:rPr>
                <w:rFonts w:ascii="Goudy Old Style" w:hAnsi="Goudy Old Style"/>
                <w:spacing w:val="-2"/>
                <w:sz w:val="22"/>
                <w:szCs w:val="18"/>
              </w:rPr>
              <w:t xml:space="preserve">                                          </w:t>
            </w:r>
          </w:p>
        </w:tc>
        <w:tc>
          <w:tcPr>
            <w:tcW w:w="4608" w:type="dxa"/>
            <w:tcBorders>
              <w:top w:val="single" w:sz="7" w:space="0" w:color="auto"/>
              <w:left w:val="single" w:sz="7" w:space="0" w:color="auto"/>
            </w:tcBorders>
          </w:tcPr>
          <w:p w14:paraId="4A4F0789" w14:textId="77777777" w:rsidR="002D1C3B" w:rsidRPr="00DA1ED6" w:rsidRDefault="00DA1ED6">
            <w:pPr>
              <w:tabs>
                <w:tab w:val="left" w:pos="-720"/>
              </w:tabs>
              <w:suppressAutoHyphens/>
              <w:spacing w:before="90" w:after="120" w:line="120" w:lineRule="auto"/>
              <w:rPr>
                <w:rFonts w:ascii="Univers" w:hAnsi="Univers"/>
                <w:b/>
                <w:spacing w:val="-2"/>
                <w:sz w:val="24"/>
                <w:szCs w:val="24"/>
              </w:rPr>
            </w:pPr>
            <w:r>
              <w:rPr>
                <w:rFonts w:ascii="Univers" w:hAnsi="Univers"/>
                <w:b/>
                <w:spacing w:val="-2"/>
              </w:rPr>
              <w:t xml:space="preserve">      </w:t>
            </w:r>
            <w:r w:rsidR="00DB38BE" w:rsidRPr="00DA1ED6">
              <w:rPr>
                <w:rFonts w:ascii="Univers" w:hAnsi="Univers"/>
                <w:b/>
                <w:spacing w:val="-2"/>
                <w:sz w:val="24"/>
                <w:szCs w:val="24"/>
              </w:rPr>
              <w:t>HURON ELEMENTARY SCHOOL</w:t>
            </w:r>
            <w:r w:rsidR="000273C9" w:rsidRPr="00DA1ED6">
              <w:rPr>
                <w:rFonts w:ascii="Univers" w:hAnsi="Univers"/>
                <w:b/>
                <w:spacing w:val="-2"/>
                <w:sz w:val="24"/>
                <w:szCs w:val="24"/>
              </w:rPr>
              <w:fldChar w:fldCharType="begin"/>
            </w:r>
            <w:r w:rsidR="00DB38BE" w:rsidRPr="00DA1ED6">
              <w:rPr>
                <w:rFonts w:ascii="Univers" w:hAnsi="Univers"/>
                <w:b/>
                <w:spacing w:val="-2"/>
                <w:sz w:val="24"/>
                <w:szCs w:val="24"/>
              </w:rPr>
              <w:instrText xml:space="preserve">PRIVATE </w:instrText>
            </w:r>
            <w:r w:rsidR="000273C9" w:rsidRPr="00DA1ED6">
              <w:rPr>
                <w:rFonts w:ascii="Univers" w:hAnsi="Univers"/>
                <w:b/>
                <w:spacing w:val="-2"/>
                <w:sz w:val="24"/>
                <w:szCs w:val="24"/>
              </w:rPr>
              <w:fldChar w:fldCharType="end"/>
            </w:r>
          </w:p>
          <w:p w14:paraId="54E0F021" w14:textId="77777777" w:rsidR="00DA1ED6" w:rsidRPr="00DA1ED6" w:rsidRDefault="00DA1ED6">
            <w:pPr>
              <w:tabs>
                <w:tab w:val="left" w:pos="-720"/>
              </w:tabs>
              <w:suppressAutoHyphens/>
              <w:rPr>
                <w:rFonts w:ascii="Univers" w:hAnsi="Univers"/>
                <w:b/>
                <w:spacing w:val="-2"/>
                <w:sz w:val="22"/>
                <w:szCs w:val="22"/>
              </w:rPr>
            </w:pPr>
            <w:r>
              <w:rPr>
                <w:rFonts w:ascii="Univers" w:hAnsi="Univers"/>
                <w:b/>
                <w:spacing w:val="-2"/>
              </w:rPr>
              <w:t xml:space="preserve">      </w:t>
            </w:r>
            <w:r w:rsidR="00FF0614">
              <w:rPr>
                <w:rFonts w:ascii="Univers" w:hAnsi="Univers"/>
                <w:b/>
                <w:spacing w:val="-2"/>
                <w:sz w:val="22"/>
                <w:szCs w:val="22"/>
              </w:rPr>
              <w:t>Kelly Shock</w:t>
            </w:r>
            <w:r w:rsidRPr="00DA1ED6">
              <w:rPr>
                <w:rFonts w:ascii="Univers" w:hAnsi="Univers"/>
                <w:b/>
                <w:spacing w:val="-2"/>
                <w:sz w:val="22"/>
                <w:szCs w:val="22"/>
              </w:rPr>
              <w:t xml:space="preserve">, Principal </w:t>
            </w:r>
            <w:r w:rsidR="00DB38BE" w:rsidRPr="00DA1ED6">
              <w:rPr>
                <w:rFonts w:ascii="Univers" w:hAnsi="Univers"/>
                <w:b/>
                <w:spacing w:val="-2"/>
                <w:sz w:val="22"/>
                <w:szCs w:val="22"/>
              </w:rPr>
              <w:t xml:space="preserve">    </w:t>
            </w:r>
          </w:p>
          <w:p w14:paraId="54690844" w14:textId="77777777" w:rsidR="002D1C3B" w:rsidRPr="00DA1ED6" w:rsidRDefault="00DA1ED6">
            <w:pPr>
              <w:tabs>
                <w:tab w:val="left" w:pos="-720"/>
              </w:tabs>
              <w:suppressAutoHyphens/>
              <w:rPr>
                <w:rFonts w:ascii="Univers" w:hAnsi="Univers"/>
                <w:b/>
                <w:spacing w:val="-2"/>
                <w:sz w:val="18"/>
                <w:szCs w:val="18"/>
              </w:rPr>
            </w:pPr>
            <w:r w:rsidRPr="00DA1ED6">
              <w:rPr>
                <w:rFonts w:ascii="Univers" w:hAnsi="Univers"/>
                <w:b/>
                <w:spacing w:val="-2"/>
              </w:rPr>
              <w:t xml:space="preserve">      </w:t>
            </w:r>
            <w:r w:rsidR="00DB38BE" w:rsidRPr="00DA1ED6">
              <w:rPr>
                <w:rFonts w:ascii="Univers" w:hAnsi="Univers"/>
                <w:b/>
                <w:spacing w:val="-2"/>
                <w:sz w:val="18"/>
                <w:szCs w:val="18"/>
              </w:rPr>
              <w:t>15800 Terra Bella</w:t>
            </w:r>
          </w:p>
          <w:p w14:paraId="5C6EF038" w14:textId="77777777" w:rsidR="002D1C3B" w:rsidRPr="00DA1ED6" w:rsidRDefault="00DA1ED6">
            <w:pPr>
              <w:tabs>
                <w:tab w:val="left" w:pos="-720"/>
              </w:tabs>
              <w:suppressAutoHyphens/>
              <w:rPr>
                <w:rFonts w:ascii="Univers" w:hAnsi="Univers"/>
                <w:b/>
                <w:spacing w:val="-2"/>
                <w:sz w:val="18"/>
                <w:szCs w:val="18"/>
              </w:rPr>
            </w:pPr>
            <w:r w:rsidRPr="00DA1ED6">
              <w:rPr>
                <w:rFonts w:ascii="Univers" w:hAnsi="Univers"/>
                <w:b/>
                <w:spacing w:val="-2"/>
                <w:sz w:val="18"/>
                <w:szCs w:val="18"/>
              </w:rPr>
              <w:t xml:space="preserve">      </w:t>
            </w:r>
            <w:r>
              <w:rPr>
                <w:rFonts w:ascii="Univers" w:hAnsi="Univers"/>
                <w:b/>
                <w:spacing w:val="-2"/>
                <w:sz w:val="18"/>
                <w:szCs w:val="18"/>
              </w:rPr>
              <w:t xml:space="preserve"> </w:t>
            </w:r>
            <w:r w:rsidR="00DB38BE" w:rsidRPr="00DA1ED6">
              <w:rPr>
                <w:rFonts w:ascii="Univers" w:hAnsi="Univers"/>
                <w:b/>
                <w:spacing w:val="-2"/>
                <w:sz w:val="18"/>
                <w:szCs w:val="18"/>
              </w:rPr>
              <w:t>Clinton Township, MI  48038</w:t>
            </w:r>
          </w:p>
          <w:p w14:paraId="2702742E" w14:textId="77777777" w:rsidR="002D1C3B" w:rsidRPr="00DA1ED6" w:rsidRDefault="00DA1ED6">
            <w:pPr>
              <w:tabs>
                <w:tab w:val="left" w:pos="-720"/>
              </w:tabs>
              <w:suppressAutoHyphens/>
              <w:rPr>
                <w:rFonts w:ascii="Univers" w:hAnsi="Univers"/>
                <w:b/>
                <w:spacing w:val="-2"/>
                <w:sz w:val="18"/>
              </w:rPr>
            </w:pPr>
            <w:r w:rsidRPr="00DA1ED6">
              <w:rPr>
                <w:rFonts w:ascii="Univers" w:hAnsi="Univers"/>
                <w:b/>
                <w:spacing w:val="-2"/>
                <w:sz w:val="18"/>
              </w:rPr>
              <w:t xml:space="preserve">       </w:t>
            </w:r>
            <w:r w:rsidR="00DB38BE" w:rsidRPr="00DA1ED6">
              <w:rPr>
                <w:rFonts w:ascii="Univers" w:hAnsi="Univers"/>
                <w:b/>
                <w:spacing w:val="-2"/>
                <w:sz w:val="18"/>
              </w:rPr>
              <w:t>(586) 723-5800 OFFICE</w:t>
            </w:r>
          </w:p>
          <w:p w14:paraId="242FC867" w14:textId="77777777" w:rsidR="002D1C3B" w:rsidRPr="00DA1ED6" w:rsidRDefault="00DA1ED6">
            <w:pPr>
              <w:tabs>
                <w:tab w:val="left" w:pos="-720"/>
              </w:tabs>
              <w:suppressAutoHyphens/>
              <w:rPr>
                <w:rFonts w:ascii="Univers" w:hAnsi="Univers"/>
                <w:b/>
                <w:spacing w:val="-2"/>
                <w:sz w:val="18"/>
              </w:rPr>
            </w:pPr>
            <w:r w:rsidRPr="00DA1ED6">
              <w:rPr>
                <w:rFonts w:ascii="Univers" w:hAnsi="Univers"/>
                <w:b/>
                <w:spacing w:val="-2"/>
                <w:sz w:val="18"/>
              </w:rPr>
              <w:t xml:space="preserve">      </w:t>
            </w:r>
            <w:r w:rsidR="00DB38BE" w:rsidRPr="00DA1ED6">
              <w:rPr>
                <w:rFonts w:ascii="Univers" w:hAnsi="Univers"/>
                <w:b/>
                <w:spacing w:val="-2"/>
                <w:sz w:val="18"/>
              </w:rPr>
              <w:t xml:space="preserve"> (586) 723-5801 FAX</w:t>
            </w:r>
          </w:p>
          <w:p w14:paraId="5827DA07" w14:textId="77777777" w:rsidR="002D1C3B" w:rsidRDefault="002D1C3B">
            <w:pPr>
              <w:tabs>
                <w:tab w:val="left" w:pos="-720"/>
              </w:tabs>
              <w:suppressAutoHyphens/>
              <w:rPr>
                <w:rFonts w:ascii="Univers" w:hAnsi="Univers"/>
                <w:spacing w:val="-2"/>
                <w:sz w:val="18"/>
              </w:rPr>
            </w:pPr>
          </w:p>
          <w:p w14:paraId="0BE42ABE" w14:textId="77777777" w:rsidR="002D1C3B" w:rsidRDefault="00DB38BE">
            <w:pPr>
              <w:tabs>
                <w:tab w:val="left" w:pos="-720"/>
              </w:tabs>
              <w:suppressAutoHyphens/>
              <w:spacing w:after="54"/>
              <w:rPr>
                <w:rFonts w:ascii="Univers" w:hAnsi="Univers"/>
                <w:spacing w:val="-2"/>
                <w:sz w:val="18"/>
              </w:rPr>
            </w:pPr>
            <w:r>
              <w:rPr>
                <w:rFonts w:ascii="Univers" w:hAnsi="Univers"/>
                <w:spacing w:val="-2"/>
                <w:sz w:val="18"/>
              </w:rPr>
              <w:t xml:space="preserve">                           </w:t>
            </w:r>
          </w:p>
        </w:tc>
      </w:tr>
    </w:tbl>
    <w:p w14:paraId="366D6308" w14:textId="37F25746" w:rsidR="00262A2F" w:rsidRPr="00510B33" w:rsidRDefault="00510B33" w:rsidP="00262A2F">
      <w:pPr>
        <w:tabs>
          <w:tab w:val="left" w:pos="1290"/>
        </w:tabs>
        <w:rPr>
          <w:rFonts w:ascii="Arial Narrow" w:hAnsi="Arial Narrow" w:cs="Arial"/>
          <w:sz w:val="21"/>
          <w:szCs w:val="21"/>
        </w:rPr>
      </w:pPr>
      <w:r w:rsidRPr="00510B33">
        <w:rPr>
          <w:rFonts w:ascii="Arial Narrow" w:hAnsi="Arial Narrow" w:cs="Arial"/>
          <w:sz w:val="21"/>
          <w:szCs w:val="21"/>
        </w:rPr>
        <w:t>October 26, 2018</w:t>
      </w:r>
    </w:p>
    <w:p w14:paraId="670AFCD5" w14:textId="77777777" w:rsidR="00510B33" w:rsidRPr="00510B33" w:rsidRDefault="00510B33" w:rsidP="00262A2F">
      <w:pPr>
        <w:tabs>
          <w:tab w:val="left" w:pos="1290"/>
        </w:tabs>
        <w:rPr>
          <w:rFonts w:ascii="Arial Narrow" w:hAnsi="Arial Narrow" w:cs="Arial"/>
          <w:sz w:val="21"/>
          <w:szCs w:val="21"/>
        </w:rPr>
      </w:pPr>
    </w:p>
    <w:p w14:paraId="7F797D78" w14:textId="69032013" w:rsidR="00510B33" w:rsidRPr="00510B33" w:rsidRDefault="00510B33" w:rsidP="00510B33">
      <w:pPr>
        <w:rPr>
          <w:rFonts w:ascii="Arial Narrow" w:hAnsi="Arial Narrow" w:cs="Arial"/>
          <w:snapToGrid/>
          <w:sz w:val="21"/>
          <w:szCs w:val="21"/>
        </w:rPr>
      </w:pPr>
      <w:r w:rsidRPr="00510B33">
        <w:rPr>
          <w:rFonts w:ascii="Arial Narrow" w:hAnsi="Arial Narrow" w:cs="Arial"/>
          <w:sz w:val="21"/>
          <w:szCs w:val="21"/>
        </w:rPr>
        <w:t xml:space="preserve">Dear Huron Families, </w:t>
      </w:r>
    </w:p>
    <w:p w14:paraId="72CF5F53" w14:textId="77777777" w:rsidR="00510B33" w:rsidRPr="00510B33" w:rsidRDefault="00510B33" w:rsidP="00510B33">
      <w:pPr>
        <w:rPr>
          <w:rFonts w:ascii="Arial Narrow" w:hAnsi="Arial Narrow" w:cs="Arial"/>
          <w:sz w:val="21"/>
          <w:szCs w:val="21"/>
        </w:rPr>
      </w:pPr>
    </w:p>
    <w:p w14:paraId="1888E160" w14:textId="1518ACAE"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 xml:space="preserve">Ensuring the safety of our students and staff is our top priority.  I am writing today to provide you with important information and facts regarding the upcoming Safe Schools, Strong Schools Proposal.   </w:t>
      </w:r>
      <w:r w:rsidRPr="00510B33">
        <w:rPr>
          <w:rFonts w:ascii="Arial Narrow" w:hAnsi="Arial Narrow" w:cs="Arial"/>
          <w:b/>
          <w:bCs/>
          <w:sz w:val="21"/>
          <w:szCs w:val="21"/>
          <w:u w:val="single"/>
        </w:rPr>
        <w:t>On November 6 Chippewa Valley residents will be asked to vote on a bond proposal designed to keep our kids safe.</w:t>
      </w:r>
      <w:r w:rsidR="0042152B">
        <w:rPr>
          <w:rFonts w:ascii="Arial Narrow" w:hAnsi="Arial Narrow" w:cs="Arial"/>
          <w:bCs/>
          <w:sz w:val="21"/>
          <w:szCs w:val="21"/>
        </w:rPr>
        <w:t xml:space="preserve">  </w:t>
      </w:r>
      <w:r w:rsidRPr="00510B33">
        <w:rPr>
          <w:rFonts w:ascii="Arial Narrow" w:hAnsi="Arial Narrow" w:cs="Arial"/>
          <w:sz w:val="21"/>
          <w:szCs w:val="21"/>
        </w:rPr>
        <w:t xml:space="preserve">This proposal will allow us to fund necessary improvements </w:t>
      </w:r>
      <w:r w:rsidRPr="00510B33">
        <w:rPr>
          <w:rFonts w:ascii="Arial Narrow" w:hAnsi="Arial Narrow" w:cs="Arial"/>
          <w:b/>
          <w:bCs/>
          <w:sz w:val="21"/>
          <w:szCs w:val="21"/>
        </w:rPr>
        <w:t>without raising taxes</w:t>
      </w:r>
      <w:r w:rsidRPr="00510B33">
        <w:rPr>
          <w:rFonts w:ascii="Arial Narrow" w:hAnsi="Arial Narrow" w:cs="Arial"/>
          <w:sz w:val="21"/>
          <w:szCs w:val="21"/>
        </w:rPr>
        <w:t xml:space="preserve"> by extending our current bond repayment millage.</w:t>
      </w:r>
    </w:p>
    <w:p w14:paraId="563ADAD8" w14:textId="77777777" w:rsidR="00510B33" w:rsidRPr="00510B33" w:rsidRDefault="00510B33" w:rsidP="00510B33">
      <w:pPr>
        <w:rPr>
          <w:rFonts w:ascii="Arial Narrow" w:hAnsi="Arial Narrow" w:cs="Arial"/>
          <w:sz w:val="21"/>
          <w:szCs w:val="21"/>
        </w:rPr>
      </w:pPr>
    </w:p>
    <w:p w14:paraId="2AEA6870" w14:textId="77777777" w:rsidR="00510B33" w:rsidRPr="00510B33" w:rsidRDefault="00510B33" w:rsidP="00510B33">
      <w:pPr>
        <w:rPr>
          <w:rFonts w:ascii="Arial Narrow" w:hAnsi="Arial Narrow" w:cs="Arial"/>
          <w:b/>
          <w:bCs/>
          <w:sz w:val="21"/>
          <w:szCs w:val="21"/>
        </w:rPr>
      </w:pPr>
      <w:r w:rsidRPr="00510B33">
        <w:rPr>
          <w:rFonts w:ascii="Arial Narrow" w:hAnsi="Arial Narrow" w:cs="Arial"/>
          <w:b/>
          <w:bCs/>
          <w:sz w:val="21"/>
          <w:szCs w:val="21"/>
        </w:rPr>
        <w:t>The Safe Schools, Strong Schools proposal would:</w:t>
      </w:r>
    </w:p>
    <w:p w14:paraId="7DB54D9A" w14:textId="77777777" w:rsidR="00510B33" w:rsidRPr="00510B33" w:rsidRDefault="00510B33" w:rsidP="00510B33">
      <w:pPr>
        <w:rPr>
          <w:rFonts w:ascii="Arial Narrow" w:hAnsi="Arial Narrow" w:cs="Arial"/>
          <w:b/>
          <w:bCs/>
          <w:sz w:val="21"/>
          <w:szCs w:val="21"/>
        </w:rPr>
      </w:pPr>
    </w:p>
    <w:p w14:paraId="2F6F00A3" w14:textId="20FF08A4"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*Allow us to fund necessary security enhancements in our building, including the addition of a panic button in our school office, new security cameras (some of our cameras in the district are</w:t>
      </w:r>
      <w:r w:rsidR="0015765B">
        <w:rPr>
          <w:rFonts w:ascii="Arial Narrow" w:hAnsi="Arial Narrow" w:cs="Arial"/>
          <w:sz w:val="21"/>
          <w:szCs w:val="21"/>
        </w:rPr>
        <w:t xml:space="preserve"> </w:t>
      </w:r>
      <w:r w:rsidRPr="00510B33">
        <w:rPr>
          <w:rFonts w:ascii="Arial Narrow" w:hAnsi="Arial Narrow" w:cs="Arial"/>
          <w:sz w:val="21"/>
          <w:szCs w:val="21"/>
        </w:rPr>
        <w:t xml:space="preserve">10 years old and out of warranty), new door locks, and improved interior corridor systems. </w:t>
      </w:r>
    </w:p>
    <w:p w14:paraId="50783213" w14:textId="77777777" w:rsidR="00510B33" w:rsidRPr="00510B33" w:rsidRDefault="00510B33" w:rsidP="00510B33">
      <w:pPr>
        <w:rPr>
          <w:rFonts w:ascii="Arial Narrow" w:hAnsi="Arial Narrow" w:cs="Arial"/>
          <w:sz w:val="21"/>
          <w:szCs w:val="21"/>
        </w:rPr>
      </w:pPr>
    </w:p>
    <w:p w14:paraId="2E25D9F8" w14:textId="77777777"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*Replace buses that are oldest in the fleet, and replace roofing, plumbing and mechanical systems throughout the district to keep students safe, warm and dry.</w:t>
      </w:r>
    </w:p>
    <w:p w14:paraId="7D27DB7A" w14:textId="77777777" w:rsidR="00510B33" w:rsidRPr="00510B33" w:rsidRDefault="00510B33" w:rsidP="00510B33">
      <w:pPr>
        <w:rPr>
          <w:rFonts w:ascii="Arial Narrow" w:hAnsi="Arial Narrow" w:cs="Arial"/>
          <w:sz w:val="21"/>
          <w:szCs w:val="21"/>
        </w:rPr>
      </w:pPr>
    </w:p>
    <w:p w14:paraId="7D1BD618" w14:textId="77777777"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 xml:space="preserve">*Enhance our classroom technology to give our students real life, hands-on experiences and a head start on careers through state-of-the-art instructional technology and increased access to Career and Technical Educational </w:t>
      </w:r>
      <w:proofErr w:type="gramStart"/>
      <w:r w:rsidRPr="00510B33">
        <w:rPr>
          <w:rFonts w:ascii="Arial Narrow" w:hAnsi="Arial Narrow" w:cs="Arial"/>
          <w:sz w:val="21"/>
          <w:szCs w:val="21"/>
        </w:rPr>
        <w:t>programs</w:t>
      </w:r>
      <w:proofErr w:type="gramEnd"/>
      <w:r w:rsidRPr="00510B33">
        <w:rPr>
          <w:rFonts w:ascii="Arial Narrow" w:hAnsi="Arial Narrow" w:cs="Arial"/>
          <w:sz w:val="21"/>
          <w:szCs w:val="21"/>
        </w:rPr>
        <w:t xml:space="preserve"> so our students can compete for the jobs of tomorrow.</w:t>
      </w:r>
    </w:p>
    <w:p w14:paraId="2FF163CF" w14:textId="77777777" w:rsidR="00510B33" w:rsidRPr="00510B33" w:rsidRDefault="00510B33" w:rsidP="00510B33">
      <w:pPr>
        <w:rPr>
          <w:rFonts w:ascii="Arial Narrow" w:hAnsi="Arial Narrow" w:cs="Arial"/>
          <w:sz w:val="21"/>
          <w:szCs w:val="21"/>
        </w:rPr>
      </w:pPr>
    </w:p>
    <w:p w14:paraId="5A8ED73C" w14:textId="77777777"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There are many improvement projects planned for our school.  Here are just a few……</w:t>
      </w:r>
    </w:p>
    <w:p w14:paraId="2BE87E91" w14:textId="72FB4EE5" w:rsidR="00510B33" w:rsidRPr="00510B33" w:rsidRDefault="00510B33" w:rsidP="00510B33">
      <w:pPr>
        <w:rPr>
          <w:rFonts w:ascii="Arial Narrow" w:hAnsi="Arial Narrow" w:cs="Arial"/>
          <w:bCs/>
          <w:sz w:val="21"/>
          <w:szCs w:val="21"/>
        </w:rPr>
      </w:pPr>
      <w:r w:rsidRPr="00510B33">
        <w:rPr>
          <w:rFonts w:ascii="Arial Narrow" w:hAnsi="Arial Narrow" w:cs="Arial"/>
          <w:sz w:val="21"/>
          <w:szCs w:val="21"/>
        </w:rPr>
        <w:br/>
      </w:r>
      <w:r w:rsidRPr="00510B33">
        <w:rPr>
          <w:rFonts w:ascii="Arial Narrow" w:hAnsi="Arial Narrow" w:cs="Arial"/>
          <w:bCs/>
          <w:sz w:val="21"/>
          <w:szCs w:val="21"/>
        </w:rPr>
        <w:t xml:space="preserve">*Renovations to Huron’s parking lot. </w:t>
      </w:r>
    </w:p>
    <w:p w14:paraId="027E2074" w14:textId="27AFDC4D" w:rsidR="00510B33" w:rsidRPr="00510B33" w:rsidRDefault="00510B33" w:rsidP="00510B33">
      <w:pPr>
        <w:rPr>
          <w:rFonts w:ascii="Arial Narrow" w:hAnsi="Arial Narrow" w:cs="Arial"/>
          <w:bCs/>
          <w:sz w:val="21"/>
          <w:szCs w:val="21"/>
        </w:rPr>
      </w:pPr>
      <w:r w:rsidRPr="00510B33">
        <w:rPr>
          <w:rFonts w:ascii="Arial Narrow" w:hAnsi="Arial Narrow" w:cs="Arial"/>
          <w:bCs/>
          <w:sz w:val="21"/>
          <w:szCs w:val="21"/>
        </w:rPr>
        <w:t>*Repair roofing.</w:t>
      </w:r>
    </w:p>
    <w:p w14:paraId="20A33E5B" w14:textId="08B9F232" w:rsidR="00510B33" w:rsidRPr="00510B33" w:rsidRDefault="00510B33" w:rsidP="00510B33">
      <w:pPr>
        <w:rPr>
          <w:rFonts w:ascii="Arial Narrow" w:hAnsi="Arial Narrow" w:cs="Arial"/>
          <w:bCs/>
          <w:sz w:val="21"/>
          <w:szCs w:val="21"/>
        </w:rPr>
      </w:pPr>
      <w:r w:rsidRPr="00510B33">
        <w:rPr>
          <w:rFonts w:ascii="Arial Narrow" w:hAnsi="Arial Narrow" w:cs="Arial"/>
          <w:bCs/>
          <w:sz w:val="21"/>
          <w:szCs w:val="21"/>
        </w:rPr>
        <w:t>*Replace old playground equipment.</w:t>
      </w:r>
    </w:p>
    <w:p w14:paraId="2BDC9AFA" w14:textId="77777777" w:rsidR="00510B33" w:rsidRPr="00510B33" w:rsidRDefault="00510B33" w:rsidP="00510B33">
      <w:pPr>
        <w:rPr>
          <w:rFonts w:ascii="Arial Narrow" w:hAnsi="Arial Narrow" w:cs="Arial"/>
          <w:bCs/>
          <w:sz w:val="21"/>
          <w:szCs w:val="21"/>
        </w:rPr>
      </w:pPr>
    </w:p>
    <w:p w14:paraId="49323D0A" w14:textId="050A476A"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 xml:space="preserve">I urge you to visit our website and click on the </w:t>
      </w:r>
      <w:r w:rsidRPr="00510B33">
        <w:rPr>
          <w:rFonts w:ascii="Arial Narrow" w:hAnsi="Arial Narrow" w:cs="Arial"/>
          <w:b/>
          <w:bCs/>
          <w:sz w:val="21"/>
          <w:szCs w:val="21"/>
        </w:rPr>
        <w:t>Safe Schools, Strong Schools</w:t>
      </w:r>
      <w:r w:rsidRPr="00510B33">
        <w:rPr>
          <w:rFonts w:ascii="Arial Narrow" w:hAnsi="Arial Narrow" w:cs="Arial"/>
          <w:i/>
          <w:iCs/>
          <w:sz w:val="21"/>
          <w:szCs w:val="21"/>
        </w:rPr>
        <w:t xml:space="preserve"> </w:t>
      </w:r>
      <w:r w:rsidRPr="00510B33">
        <w:rPr>
          <w:rFonts w:ascii="Arial Narrow" w:hAnsi="Arial Narrow" w:cs="Arial"/>
          <w:sz w:val="21"/>
          <w:szCs w:val="21"/>
        </w:rPr>
        <w:t xml:space="preserve">link to see a complete list of improvements and to learn more information about this important proposal.   I also invite you to contact me at </w:t>
      </w:r>
      <w:r w:rsidR="0015765B">
        <w:rPr>
          <w:rFonts w:ascii="Arial Narrow" w:hAnsi="Arial Narrow" w:cs="Arial"/>
          <w:sz w:val="21"/>
          <w:szCs w:val="21"/>
        </w:rPr>
        <w:t>(</w:t>
      </w:r>
      <w:r w:rsidRPr="00510B33">
        <w:rPr>
          <w:rFonts w:ascii="Arial Narrow" w:hAnsi="Arial Narrow" w:cs="Arial"/>
          <w:sz w:val="21"/>
          <w:szCs w:val="21"/>
        </w:rPr>
        <w:t>586</w:t>
      </w:r>
      <w:r w:rsidR="0015765B">
        <w:rPr>
          <w:rFonts w:ascii="Arial Narrow" w:hAnsi="Arial Narrow" w:cs="Arial"/>
          <w:sz w:val="21"/>
          <w:szCs w:val="21"/>
        </w:rPr>
        <w:t>)</w:t>
      </w:r>
      <w:r w:rsidRPr="00510B33">
        <w:rPr>
          <w:rFonts w:ascii="Arial Narrow" w:hAnsi="Arial Narrow" w:cs="Arial"/>
          <w:sz w:val="21"/>
          <w:szCs w:val="21"/>
        </w:rPr>
        <w:t xml:space="preserve">723- 5800 with any questions you may have.  </w:t>
      </w:r>
    </w:p>
    <w:p w14:paraId="275C88C5" w14:textId="77777777" w:rsidR="00510B33" w:rsidRPr="00510B33" w:rsidRDefault="00510B33" w:rsidP="00510B33">
      <w:pPr>
        <w:rPr>
          <w:rFonts w:ascii="Arial Narrow" w:hAnsi="Arial Narrow" w:cs="Arial"/>
          <w:color w:val="000000"/>
          <w:sz w:val="21"/>
          <w:szCs w:val="21"/>
        </w:rPr>
      </w:pPr>
    </w:p>
    <w:p w14:paraId="23F7A2C4" w14:textId="77777777"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 xml:space="preserve">Chippewa Valley has a proven track record of fiscal responsibility.  We work hard to be good stewards of your taxpayer dollars and to provide your children with an outstanding education.   </w:t>
      </w:r>
    </w:p>
    <w:p w14:paraId="6E2C11B1" w14:textId="77777777" w:rsidR="00510B33" w:rsidRPr="00510B33" w:rsidRDefault="00510B33" w:rsidP="00510B33">
      <w:pPr>
        <w:rPr>
          <w:rFonts w:ascii="Arial Narrow" w:hAnsi="Arial Narrow" w:cs="Arial"/>
          <w:sz w:val="21"/>
          <w:szCs w:val="21"/>
        </w:rPr>
      </w:pPr>
    </w:p>
    <w:p w14:paraId="2BAFA0FF" w14:textId="766251EC"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Together</w:t>
      </w:r>
      <w:bookmarkStart w:id="0" w:name="_GoBack"/>
      <w:bookmarkEnd w:id="0"/>
      <w:r w:rsidRPr="00510B33">
        <w:rPr>
          <w:rFonts w:ascii="Arial Narrow" w:hAnsi="Arial Narrow" w:cs="Arial"/>
          <w:sz w:val="21"/>
          <w:szCs w:val="21"/>
        </w:rPr>
        <w:t xml:space="preserve"> we can continue this tradition of excellence. </w:t>
      </w:r>
    </w:p>
    <w:p w14:paraId="458A2309" w14:textId="4895E732"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  </w:t>
      </w:r>
    </w:p>
    <w:p w14:paraId="5F6EF5DF" w14:textId="609FB717"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 xml:space="preserve">Respectfully, </w:t>
      </w:r>
    </w:p>
    <w:p w14:paraId="6A3FE46A" w14:textId="302AA866" w:rsidR="00510B33" w:rsidRPr="00510B33" w:rsidRDefault="00510B33" w:rsidP="00510B33">
      <w:pPr>
        <w:rPr>
          <w:rFonts w:ascii="Arial Narrow" w:hAnsi="Arial Narrow" w:cs="Arial"/>
          <w:sz w:val="21"/>
          <w:szCs w:val="21"/>
        </w:rPr>
      </w:pPr>
    </w:p>
    <w:p w14:paraId="6F8B2E7D" w14:textId="0976D7B6"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Kelly Shock</w:t>
      </w:r>
    </w:p>
    <w:p w14:paraId="2F3E23E1" w14:textId="26561AE9" w:rsidR="00510B33" w:rsidRPr="00510B33" w:rsidRDefault="00510B33" w:rsidP="00510B33">
      <w:pPr>
        <w:rPr>
          <w:rFonts w:ascii="Arial Narrow" w:hAnsi="Arial Narrow" w:cs="Arial"/>
          <w:sz w:val="21"/>
          <w:szCs w:val="21"/>
        </w:rPr>
      </w:pPr>
      <w:r w:rsidRPr="00510B33">
        <w:rPr>
          <w:rFonts w:ascii="Arial Narrow" w:hAnsi="Arial Narrow" w:cs="Arial"/>
          <w:sz w:val="21"/>
          <w:szCs w:val="21"/>
        </w:rPr>
        <w:t>Huron Principal</w:t>
      </w:r>
    </w:p>
    <w:p w14:paraId="1D7D0732" w14:textId="77777777" w:rsidR="00A0043C" w:rsidRPr="00510B33" w:rsidRDefault="00A0043C" w:rsidP="00A0043C">
      <w:pPr>
        <w:rPr>
          <w:rFonts w:ascii="Arial Narrow" w:hAnsi="Arial Narrow" w:cs="Arial"/>
          <w:sz w:val="21"/>
          <w:szCs w:val="21"/>
        </w:rPr>
      </w:pPr>
    </w:p>
    <w:sectPr w:rsidR="00A0043C" w:rsidRPr="00510B33" w:rsidSect="00510B33">
      <w:footerReference w:type="default" r:id="rId9"/>
      <w:endnotePr>
        <w:numFmt w:val="decimal"/>
      </w:endnotePr>
      <w:pgSz w:w="12240" w:h="15840" w:code="1"/>
      <w:pgMar w:top="720" w:right="720" w:bottom="720" w:left="720" w:header="720"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3F38" w14:textId="77777777" w:rsidR="00F2407C" w:rsidRDefault="00F2407C">
      <w:pPr>
        <w:spacing w:line="20" w:lineRule="exact"/>
        <w:rPr>
          <w:sz w:val="24"/>
        </w:rPr>
      </w:pPr>
    </w:p>
  </w:endnote>
  <w:endnote w:type="continuationSeparator" w:id="0">
    <w:p w14:paraId="4DDC2036" w14:textId="77777777" w:rsidR="00F2407C" w:rsidRDefault="00F2407C">
      <w:r>
        <w:rPr>
          <w:sz w:val="24"/>
        </w:rPr>
        <w:t xml:space="preserve"> </w:t>
      </w:r>
    </w:p>
  </w:endnote>
  <w:endnote w:type="continuationNotice" w:id="1">
    <w:p w14:paraId="1505EF62" w14:textId="77777777" w:rsidR="00F2407C" w:rsidRDefault="00F240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9A23" w14:textId="77777777" w:rsidR="0054576A" w:rsidRDefault="0054576A">
    <w:pPr>
      <w:pStyle w:val="Header"/>
      <w:jc w:val="both"/>
      <w:rPr>
        <w:rFonts w:ascii="Arial" w:hAnsi="Arial" w:cs="Arial"/>
        <w:sz w:val="10"/>
      </w:rPr>
    </w:pPr>
    <w:r>
      <w:rPr>
        <w:rFonts w:ascii="Arial" w:hAnsi="Arial" w:cs="Arial"/>
        <w:sz w:val="10"/>
        <w:u w:val="single"/>
      </w:rPr>
      <w:t>NOTICE OF NONDISCRIMINATION:</w:t>
    </w:r>
    <w:r>
      <w:rPr>
        <w:rFonts w:ascii="Arial" w:hAnsi="Arial" w:cs="Arial"/>
        <w:sz w:val="10"/>
      </w:rPr>
      <w:t xml:space="preserve">  It is the policy of Chippewa Valley Schools not to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586-724-2180.</w:t>
    </w:r>
  </w:p>
  <w:p w14:paraId="3BEB2B5F" w14:textId="77777777" w:rsidR="0054576A" w:rsidRDefault="0054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6371" w14:textId="77777777" w:rsidR="00F2407C" w:rsidRDefault="00F2407C">
      <w:r>
        <w:rPr>
          <w:sz w:val="24"/>
        </w:rPr>
        <w:separator/>
      </w:r>
    </w:p>
  </w:footnote>
  <w:footnote w:type="continuationSeparator" w:id="0">
    <w:p w14:paraId="0D0D7117" w14:textId="77777777" w:rsidR="00F2407C" w:rsidRDefault="00F2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45E"/>
    <w:multiLevelType w:val="hybridMultilevel"/>
    <w:tmpl w:val="D27E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54E0E"/>
    <w:multiLevelType w:val="hybridMultilevel"/>
    <w:tmpl w:val="4514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2718D7"/>
    <w:multiLevelType w:val="hybridMultilevel"/>
    <w:tmpl w:val="A70A9558"/>
    <w:lvl w:ilvl="0" w:tplc="5D46E3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27746"/>
    <w:multiLevelType w:val="hybridMultilevel"/>
    <w:tmpl w:val="B33E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5D4844"/>
    <w:multiLevelType w:val="hybridMultilevel"/>
    <w:tmpl w:val="1B5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60D6C"/>
    <w:multiLevelType w:val="hybridMultilevel"/>
    <w:tmpl w:val="502E862A"/>
    <w:lvl w:ilvl="0" w:tplc="0409000B">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BE"/>
    <w:rsid w:val="000273C9"/>
    <w:rsid w:val="00072FD3"/>
    <w:rsid w:val="000B2AB2"/>
    <w:rsid w:val="000C50AD"/>
    <w:rsid w:val="00157256"/>
    <w:rsid w:val="0015765B"/>
    <w:rsid w:val="00177A7E"/>
    <w:rsid w:val="001819EE"/>
    <w:rsid w:val="00262A2F"/>
    <w:rsid w:val="002D1C3B"/>
    <w:rsid w:val="00304EEF"/>
    <w:rsid w:val="0031491F"/>
    <w:rsid w:val="0042152B"/>
    <w:rsid w:val="004516AC"/>
    <w:rsid w:val="00463A69"/>
    <w:rsid w:val="004F240F"/>
    <w:rsid w:val="00510B33"/>
    <w:rsid w:val="0054576A"/>
    <w:rsid w:val="00577454"/>
    <w:rsid w:val="005841A3"/>
    <w:rsid w:val="005B7F92"/>
    <w:rsid w:val="005E2EDB"/>
    <w:rsid w:val="005F026F"/>
    <w:rsid w:val="00616007"/>
    <w:rsid w:val="007262EA"/>
    <w:rsid w:val="007510E0"/>
    <w:rsid w:val="00792A18"/>
    <w:rsid w:val="008667C9"/>
    <w:rsid w:val="008A55F3"/>
    <w:rsid w:val="008E30AC"/>
    <w:rsid w:val="00922670"/>
    <w:rsid w:val="00977370"/>
    <w:rsid w:val="00A0043C"/>
    <w:rsid w:val="00A30494"/>
    <w:rsid w:val="00A342F0"/>
    <w:rsid w:val="00A63392"/>
    <w:rsid w:val="00AC4EA0"/>
    <w:rsid w:val="00B54787"/>
    <w:rsid w:val="00BB1FFB"/>
    <w:rsid w:val="00BB5CD0"/>
    <w:rsid w:val="00BC5B18"/>
    <w:rsid w:val="00BF5065"/>
    <w:rsid w:val="00C06306"/>
    <w:rsid w:val="00C15B5F"/>
    <w:rsid w:val="00D3639C"/>
    <w:rsid w:val="00D76386"/>
    <w:rsid w:val="00D93E1A"/>
    <w:rsid w:val="00DA1ED6"/>
    <w:rsid w:val="00DB38BE"/>
    <w:rsid w:val="00DC31DF"/>
    <w:rsid w:val="00E0499B"/>
    <w:rsid w:val="00E0786F"/>
    <w:rsid w:val="00F07F7C"/>
    <w:rsid w:val="00F20D5A"/>
    <w:rsid w:val="00F2407C"/>
    <w:rsid w:val="00F25FE6"/>
    <w:rsid w:val="00F3020F"/>
    <w:rsid w:val="00F565A2"/>
    <w:rsid w:val="00F946E6"/>
    <w:rsid w:val="00FF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8A3F"/>
  <w15:docId w15:val="{A64D2E0A-51E4-4643-84C7-8FEA3233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C3B"/>
    <w:pPr>
      <w:widowControl w:val="0"/>
    </w:pPr>
    <w:rPr>
      <w:rFonts w:ascii="Courier" w:hAnsi="Courier"/>
      <w:snapToGrid w:val="0"/>
    </w:rPr>
  </w:style>
  <w:style w:type="paragraph" w:styleId="Heading1">
    <w:name w:val="heading 1"/>
    <w:basedOn w:val="Normal"/>
    <w:next w:val="Normal"/>
    <w:qFormat/>
    <w:rsid w:val="002D1C3B"/>
    <w:pPr>
      <w:keepNext/>
      <w:tabs>
        <w:tab w:val="left" w:pos="-720"/>
      </w:tabs>
      <w:suppressAutoHyphens/>
      <w:spacing w:after="108"/>
      <w:ind w:left="-720" w:right="-720"/>
      <w:jc w:val="both"/>
      <w:outlineLvl w:val="0"/>
    </w:pPr>
    <w:rPr>
      <w:rFonts w:ascii="Arial" w:hAnsi="Arial" w:cs="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D1C3B"/>
    <w:rPr>
      <w:sz w:val="24"/>
    </w:rPr>
  </w:style>
  <w:style w:type="character" w:styleId="EndnoteReference">
    <w:name w:val="endnote reference"/>
    <w:basedOn w:val="DefaultParagraphFont"/>
    <w:semiHidden/>
    <w:rsid w:val="002D1C3B"/>
    <w:rPr>
      <w:vertAlign w:val="superscript"/>
    </w:rPr>
  </w:style>
  <w:style w:type="paragraph" w:styleId="FootnoteText">
    <w:name w:val="footnote text"/>
    <w:basedOn w:val="Normal"/>
    <w:semiHidden/>
    <w:rsid w:val="002D1C3B"/>
    <w:rPr>
      <w:sz w:val="24"/>
    </w:rPr>
  </w:style>
  <w:style w:type="character" w:styleId="FootnoteReference">
    <w:name w:val="footnote reference"/>
    <w:basedOn w:val="DefaultParagraphFont"/>
    <w:semiHidden/>
    <w:rsid w:val="002D1C3B"/>
    <w:rPr>
      <w:vertAlign w:val="superscript"/>
    </w:rPr>
  </w:style>
  <w:style w:type="paragraph" w:styleId="TOC1">
    <w:name w:val="toc 1"/>
    <w:basedOn w:val="Normal"/>
    <w:next w:val="Normal"/>
    <w:autoRedefine/>
    <w:semiHidden/>
    <w:rsid w:val="002D1C3B"/>
    <w:pPr>
      <w:tabs>
        <w:tab w:val="right" w:leader="dot" w:pos="9360"/>
      </w:tabs>
      <w:suppressAutoHyphens/>
      <w:spacing w:before="480"/>
      <w:ind w:left="720" w:right="720" w:hanging="720"/>
    </w:pPr>
  </w:style>
  <w:style w:type="paragraph" w:styleId="TOC2">
    <w:name w:val="toc 2"/>
    <w:basedOn w:val="Normal"/>
    <w:next w:val="Normal"/>
    <w:autoRedefine/>
    <w:semiHidden/>
    <w:rsid w:val="002D1C3B"/>
    <w:pPr>
      <w:tabs>
        <w:tab w:val="right" w:leader="dot" w:pos="9360"/>
      </w:tabs>
      <w:suppressAutoHyphens/>
      <w:ind w:left="1440" w:right="720" w:hanging="720"/>
    </w:pPr>
  </w:style>
  <w:style w:type="paragraph" w:styleId="TOC3">
    <w:name w:val="toc 3"/>
    <w:basedOn w:val="Normal"/>
    <w:next w:val="Normal"/>
    <w:autoRedefine/>
    <w:semiHidden/>
    <w:rsid w:val="002D1C3B"/>
    <w:pPr>
      <w:tabs>
        <w:tab w:val="right" w:leader="dot" w:pos="9360"/>
      </w:tabs>
      <w:suppressAutoHyphens/>
      <w:ind w:left="2160" w:right="720" w:hanging="720"/>
    </w:pPr>
  </w:style>
  <w:style w:type="paragraph" w:styleId="TOC4">
    <w:name w:val="toc 4"/>
    <w:basedOn w:val="Normal"/>
    <w:next w:val="Normal"/>
    <w:autoRedefine/>
    <w:semiHidden/>
    <w:rsid w:val="002D1C3B"/>
    <w:pPr>
      <w:tabs>
        <w:tab w:val="right" w:leader="dot" w:pos="9360"/>
      </w:tabs>
      <w:suppressAutoHyphens/>
      <w:ind w:left="2880" w:right="720" w:hanging="720"/>
    </w:pPr>
  </w:style>
  <w:style w:type="paragraph" w:styleId="TOC5">
    <w:name w:val="toc 5"/>
    <w:basedOn w:val="Normal"/>
    <w:next w:val="Normal"/>
    <w:autoRedefine/>
    <w:semiHidden/>
    <w:rsid w:val="002D1C3B"/>
    <w:pPr>
      <w:tabs>
        <w:tab w:val="right" w:leader="dot" w:pos="9360"/>
      </w:tabs>
      <w:suppressAutoHyphens/>
      <w:ind w:left="3600" w:right="720" w:hanging="720"/>
    </w:pPr>
  </w:style>
  <w:style w:type="paragraph" w:styleId="TOC6">
    <w:name w:val="toc 6"/>
    <w:basedOn w:val="Normal"/>
    <w:next w:val="Normal"/>
    <w:autoRedefine/>
    <w:semiHidden/>
    <w:rsid w:val="002D1C3B"/>
    <w:pPr>
      <w:tabs>
        <w:tab w:val="right" w:pos="9360"/>
      </w:tabs>
      <w:suppressAutoHyphens/>
      <w:ind w:left="720" w:hanging="720"/>
    </w:pPr>
  </w:style>
  <w:style w:type="paragraph" w:styleId="TOC7">
    <w:name w:val="toc 7"/>
    <w:basedOn w:val="Normal"/>
    <w:next w:val="Normal"/>
    <w:autoRedefine/>
    <w:semiHidden/>
    <w:rsid w:val="002D1C3B"/>
    <w:pPr>
      <w:suppressAutoHyphens/>
      <w:ind w:left="720" w:hanging="720"/>
    </w:pPr>
  </w:style>
  <w:style w:type="paragraph" w:styleId="TOC8">
    <w:name w:val="toc 8"/>
    <w:basedOn w:val="Normal"/>
    <w:next w:val="Normal"/>
    <w:autoRedefine/>
    <w:semiHidden/>
    <w:rsid w:val="002D1C3B"/>
    <w:pPr>
      <w:tabs>
        <w:tab w:val="right" w:pos="9360"/>
      </w:tabs>
      <w:suppressAutoHyphens/>
      <w:ind w:left="720" w:hanging="720"/>
    </w:pPr>
  </w:style>
  <w:style w:type="paragraph" w:styleId="TOC9">
    <w:name w:val="toc 9"/>
    <w:basedOn w:val="Normal"/>
    <w:next w:val="Normal"/>
    <w:autoRedefine/>
    <w:semiHidden/>
    <w:rsid w:val="002D1C3B"/>
    <w:pPr>
      <w:tabs>
        <w:tab w:val="right" w:leader="dot" w:pos="9360"/>
      </w:tabs>
      <w:suppressAutoHyphens/>
      <w:ind w:left="720" w:hanging="720"/>
    </w:pPr>
  </w:style>
  <w:style w:type="paragraph" w:styleId="Index1">
    <w:name w:val="index 1"/>
    <w:basedOn w:val="Normal"/>
    <w:next w:val="Normal"/>
    <w:autoRedefine/>
    <w:semiHidden/>
    <w:rsid w:val="002D1C3B"/>
    <w:pPr>
      <w:tabs>
        <w:tab w:val="right" w:leader="dot" w:pos="9360"/>
      </w:tabs>
      <w:suppressAutoHyphens/>
      <w:ind w:left="1440" w:right="720" w:hanging="1440"/>
    </w:pPr>
  </w:style>
  <w:style w:type="paragraph" w:styleId="Index2">
    <w:name w:val="index 2"/>
    <w:basedOn w:val="Normal"/>
    <w:next w:val="Normal"/>
    <w:autoRedefine/>
    <w:semiHidden/>
    <w:rsid w:val="002D1C3B"/>
    <w:pPr>
      <w:tabs>
        <w:tab w:val="right" w:leader="dot" w:pos="9360"/>
      </w:tabs>
      <w:suppressAutoHyphens/>
      <w:ind w:left="1440" w:right="720" w:hanging="720"/>
    </w:pPr>
  </w:style>
  <w:style w:type="paragraph" w:styleId="TOAHeading">
    <w:name w:val="toa heading"/>
    <w:basedOn w:val="Normal"/>
    <w:next w:val="Normal"/>
    <w:semiHidden/>
    <w:rsid w:val="002D1C3B"/>
    <w:pPr>
      <w:tabs>
        <w:tab w:val="right" w:pos="9360"/>
      </w:tabs>
      <w:suppressAutoHyphens/>
    </w:pPr>
  </w:style>
  <w:style w:type="paragraph" w:styleId="Caption">
    <w:name w:val="caption"/>
    <w:basedOn w:val="Normal"/>
    <w:next w:val="Normal"/>
    <w:qFormat/>
    <w:rsid w:val="002D1C3B"/>
    <w:rPr>
      <w:sz w:val="24"/>
    </w:rPr>
  </w:style>
  <w:style w:type="character" w:customStyle="1" w:styleId="EquationCaption">
    <w:name w:val="_Equation Caption"/>
    <w:rsid w:val="002D1C3B"/>
  </w:style>
  <w:style w:type="paragraph" w:styleId="Header">
    <w:name w:val="header"/>
    <w:basedOn w:val="Normal"/>
    <w:semiHidden/>
    <w:rsid w:val="002D1C3B"/>
    <w:pPr>
      <w:tabs>
        <w:tab w:val="center" w:pos="4320"/>
        <w:tab w:val="right" w:pos="8640"/>
      </w:tabs>
    </w:pPr>
  </w:style>
  <w:style w:type="paragraph" w:styleId="Footer">
    <w:name w:val="footer"/>
    <w:basedOn w:val="Normal"/>
    <w:semiHidden/>
    <w:rsid w:val="002D1C3B"/>
    <w:pPr>
      <w:tabs>
        <w:tab w:val="center" w:pos="4320"/>
        <w:tab w:val="right" w:pos="8640"/>
      </w:tabs>
    </w:pPr>
  </w:style>
  <w:style w:type="paragraph" w:styleId="BalloonText">
    <w:name w:val="Balloon Text"/>
    <w:basedOn w:val="Normal"/>
    <w:link w:val="BalloonTextChar"/>
    <w:uiPriority w:val="99"/>
    <w:semiHidden/>
    <w:unhideWhenUsed/>
    <w:rsid w:val="00D76386"/>
    <w:rPr>
      <w:rFonts w:ascii="Tahoma" w:hAnsi="Tahoma" w:cs="Tahoma"/>
      <w:sz w:val="16"/>
      <w:szCs w:val="16"/>
    </w:rPr>
  </w:style>
  <w:style w:type="character" w:customStyle="1" w:styleId="BalloonTextChar">
    <w:name w:val="Balloon Text Char"/>
    <w:basedOn w:val="DefaultParagraphFont"/>
    <w:link w:val="BalloonText"/>
    <w:uiPriority w:val="99"/>
    <w:semiHidden/>
    <w:rsid w:val="00D76386"/>
    <w:rPr>
      <w:rFonts w:ascii="Tahoma" w:hAnsi="Tahoma" w:cs="Tahoma"/>
      <w:snapToGrid w:val="0"/>
      <w:sz w:val="16"/>
      <w:szCs w:val="16"/>
    </w:rPr>
  </w:style>
  <w:style w:type="character" w:styleId="PlaceholderText">
    <w:name w:val="Placeholder Text"/>
    <w:basedOn w:val="DefaultParagraphFont"/>
    <w:uiPriority w:val="99"/>
    <w:semiHidden/>
    <w:rsid w:val="00A30494"/>
    <w:rPr>
      <w:color w:val="808080"/>
    </w:rPr>
  </w:style>
  <w:style w:type="character" w:styleId="Hyperlink">
    <w:name w:val="Hyperlink"/>
    <w:basedOn w:val="DefaultParagraphFont"/>
    <w:uiPriority w:val="99"/>
    <w:unhideWhenUsed/>
    <w:rsid w:val="00A30494"/>
    <w:rPr>
      <w:color w:val="0000FF" w:themeColor="hyperlink"/>
      <w:u w:val="single"/>
    </w:rPr>
  </w:style>
  <w:style w:type="paragraph" w:styleId="ListParagraph">
    <w:name w:val="List Paragraph"/>
    <w:basedOn w:val="Normal"/>
    <w:uiPriority w:val="34"/>
    <w:qFormat/>
    <w:rsid w:val="00A0043C"/>
    <w:pPr>
      <w:widowControl/>
      <w:ind w:left="720"/>
      <w:contextualSpacing/>
    </w:pPr>
    <w:rPr>
      <w:rFonts w:ascii="Calibri" w:eastAsia="Calibri" w:hAnsi="Calibri"/>
      <w:snapToGrid/>
      <w:sz w:val="22"/>
      <w:szCs w:val="22"/>
    </w:rPr>
  </w:style>
  <w:style w:type="paragraph" w:customStyle="1" w:styleId="Default">
    <w:name w:val="Default"/>
    <w:rsid w:val="00A0043C"/>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463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85410">
      <w:bodyDiv w:val="1"/>
      <w:marLeft w:val="0"/>
      <w:marRight w:val="0"/>
      <w:marTop w:val="0"/>
      <w:marBottom w:val="0"/>
      <w:divBdr>
        <w:top w:val="none" w:sz="0" w:space="0" w:color="auto"/>
        <w:left w:val="none" w:sz="0" w:space="0" w:color="auto"/>
        <w:bottom w:val="none" w:sz="0" w:space="0" w:color="auto"/>
        <w:right w:val="none" w:sz="0" w:space="0" w:color="auto"/>
      </w:divBdr>
    </w:div>
    <w:div w:id="20391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E57D-587C-44DB-8E17-4CC7961F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Huron Elementary School</Company>
  <LinksUpToDate>false</LinksUpToDate>
  <CharactersWithSpaces>2357</CharactersWithSpaces>
  <SharedDoc>false</SharedDoc>
  <HLinks>
    <vt:vector size="6" baseType="variant">
      <vt:variant>
        <vt:i4>8192009</vt:i4>
      </vt:variant>
      <vt:variant>
        <vt:i4>1217</vt:i4>
      </vt:variant>
      <vt:variant>
        <vt:i4>1025</vt:i4>
      </vt:variant>
      <vt:variant>
        <vt:i4>1</vt:i4>
      </vt:variant>
      <vt:variant>
        <vt:lpwstr>H:\My Pictures\NCA official_schools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Place</dc:creator>
  <cp:keywords/>
  <cp:lastModifiedBy>Place, Judith</cp:lastModifiedBy>
  <cp:revision>3</cp:revision>
  <cp:lastPrinted>2009-03-10T18:26:00Z</cp:lastPrinted>
  <dcterms:created xsi:type="dcterms:W3CDTF">2018-10-25T17:37:00Z</dcterms:created>
  <dcterms:modified xsi:type="dcterms:W3CDTF">2018-10-25T17:40:00Z</dcterms:modified>
</cp:coreProperties>
</file>