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35" w:rsidRPr="00911174" w:rsidRDefault="002657DA" w:rsidP="004E4B89">
      <w:pPr>
        <w:pStyle w:val="NormalWeb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Chippewa Valley Schools Form -</w:t>
      </w:r>
      <w:bookmarkStart w:id="0" w:name="_GoBack"/>
      <w:bookmarkEnd w:id="0"/>
      <w:r w:rsidR="00DD0235" w:rsidRPr="00911174">
        <w:rPr>
          <w:b/>
          <w:bCs/>
          <w:color w:val="000080"/>
          <w:sz w:val="27"/>
          <w:szCs w:val="27"/>
        </w:rPr>
        <w:t>8310</w:t>
      </w:r>
      <w:r w:rsidR="00DD0235">
        <w:rPr>
          <w:b/>
          <w:bCs/>
          <w:color w:val="000080"/>
          <w:sz w:val="27"/>
          <w:szCs w:val="27"/>
        </w:rPr>
        <w:t>B</w:t>
      </w:r>
      <w:r w:rsidR="00DD0235" w:rsidRPr="00911174">
        <w:rPr>
          <w:b/>
          <w:bCs/>
          <w:color w:val="000080"/>
          <w:sz w:val="27"/>
          <w:szCs w:val="27"/>
        </w:rPr>
        <w:t xml:space="preserve"> </w:t>
      </w:r>
    </w:p>
    <w:p w:rsidR="00DD0235" w:rsidRPr="00F8342A" w:rsidRDefault="00DD0235" w:rsidP="00DD0235">
      <w:pPr>
        <w:spacing w:line="412" w:lineRule="exact"/>
        <w:ind w:left="1"/>
        <w:jc w:val="center"/>
        <w:rPr>
          <w:rFonts w:ascii="Times New Roman" w:eastAsia="Arial Narrow" w:hAnsi="Times New Roman"/>
          <w:sz w:val="36"/>
          <w:szCs w:val="36"/>
        </w:rPr>
      </w:pPr>
      <w:r>
        <w:rPr>
          <w:rFonts w:ascii="Times New Roman" w:hAnsi="Times New Roman"/>
          <w:b/>
          <w:spacing w:val="-1"/>
          <w:sz w:val="36"/>
        </w:rPr>
        <w:t>F</w:t>
      </w:r>
      <w:r w:rsidRPr="00F8342A">
        <w:rPr>
          <w:rFonts w:ascii="Times New Roman" w:hAnsi="Times New Roman"/>
          <w:b/>
          <w:spacing w:val="-1"/>
          <w:sz w:val="36"/>
        </w:rPr>
        <w:t>OIA</w:t>
      </w:r>
      <w:r w:rsidRPr="00F8342A">
        <w:rPr>
          <w:rFonts w:ascii="Times New Roman" w:hAnsi="Times New Roman"/>
          <w:b/>
          <w:spacing w:val="-8"/>
          <w:sz w:val="36"/>
        </w:rPr>
        <w:t xml:space="preserve"> </w:t>
      </w:r>
      <w:r w:rsidRPr="00F8342A">
        <w:rPr>
          <w:rFonts w:ascii="Times New Roman" w:hAnsi="Times New Roman"/>
          <w:b/>
          <w:spacing w:val="-1"/>
          <w:sz w:val="36"/>
        </w:rPr>
        <w:t>Request</w:t>
      </w:r>
      <w:r w:rsidRPr="00F8342A">
        <w:rPr>
          <w:rFonts w:ascii="Times New Roman" w:hAnsi="Times New Roman"/>
          <w:b/>
          <w:spacing w:val="-8"/>
          <w:sz w:val="36"/>
        </w:rPr>
        <w:t xml:space="preserve"> </w:t>
      </w:r>
      <w:r w:rsidRPr="00F8342A">
        <w:rPr>
          <w:rFonts w:ascii="Times New Roman" w:hAnsi="Times New Roman"/>
          <w:b/>
          <w:spacing w:val="-1"/>
          <w:sz w:val="36"/>
        </w:rPr>
        <w:t>for</w:t>
      </w:r>
      <w:r w:rsidRPr="00F8342A">
        <w:rPr>
          <w:rFonts w:ascii="Times New Roman" w:hAnsi="Times New Roman"/>
          <w:b/>
          <w:spacing w:val="-5"/>
          <w:sz w:val="36"/>
        </w:rPr>
        <w:t xml:space="preserve"> </w:t>
      </w:r>
      <w:r w:rsidRPr="00F8342A">
        <w:rPr>
          <w:rFonts w:ascii="Times New Roman" w:hAnsi="Times New Roman"/>
          <w:b/>
          <w:sz w:val="36"/>
        </w:rPr>
        <w:t>Public</w:t>
      </w:r>
      <w:r w:rsidRPr="00F8342A">
        <w:rPr>
          <w:rFonts w:ascii="Times New Roman" w:hAnsi="Times New Roman"/>
          <w:b/>
          <w:spacing w:val="-8"/>
          <w:sz w:val="36"/>
        </w:rPr>
        <w:t xml:space="preserve"> </w:t>
      </w:r>
      <w:r w:rsidRPr="00F8342A">
        <w:rPr>
          <w:rFonts w:ascii="Times New Roman" w:hAnsi="Times New Roman"/>
          <w:b/>
          <w:spacing w:val="-1"/>
          <w:sz w:val="36"/>
        </w:rPr>
        <w:t>Records</w:t>
      </w:r>
    </w:p>
    <w:p w:rsidR="00DD0235" w:rsidRPr="00F8342A" w:rsidRDefault="00DD0235" w:rsidP="00DD0235">
      <w:pPr>
        <w:spacing w:line="274" w:lineRule="exact"/>
        <w:ind w:left="1"/>
        <w:jc w:val="center"/>
        <w:rPr>
          <w:rFonts w:ascii="Times New Roman" w:eastAsia="Arial Narrow" w:hAnsi="Times New Roman"/>
        </w:rPr>
      </w:pPr>
      <w:r w:rsidRPr="00F8342A">
        <w:rPr>
          <w:rFonts w:ascii="Times New Roman" w:hAnsi="Times New Roman"/>
          <w:b/>
          <w:spacing w:val="-1"/>
        </w:rPr>
        <w:t>Michigan</w:t>
      </w:r>
      <w:r w:rsidRPr="00F8342A">
        <w:rPr>
          <w:rFonts w:ascii="Times New Roman" w:hAnsi="Times New Roman"/>
          <w:b/>
          <w:spacing w:val="-5"/>
        </w:rPr>
        <w:t xml:space="preserve"> </w:t>
      </w:r>
      <w:r w:rsidRPr="00F8342A">
        <w:rPr>
          <w:rFonts w:ascii="Times New Roman" w:hAnsi="Times New Roman"/>
          <w:b/>
        </w:rPr>
        <w:t>Freedom</w:t>
      </w:r>
      <w:r w:rsidRPr="00F8342A">
        <w:rPr>
          <w:rFonts w:ascii="Times New Roman" w:hAnsi="Times New Roman"/>
          <w:b/>
          <w:spacing w:val="-2"/>
        </w:rPr>
        <w:t xml:space="preserve"> </w:t>
      </w:r>
      <w:r w:rsidRPr="00F8342A">
        <w:rPr>
          <w:rFonts w:ascii="Times New Roman" w:hAnsi="Times New Roman"/>
          <w:b/>
        </w:rPr>
        <w:t>of</w:t>
      </w:r>
      <w:r w:rsidRPr="00F8342A">
        <w:rPr>
          <w:rFonts w:ascii="Times New Roman" w:hAnsi="Times New Roman"/>
          <w:b/>
          <w:spacing w:val="-4"/>
        </w:rPr>
        <w:t xml:space="preserve"> </w:t>
      </w:r>
      <w:r w:rsidRPr="00F8342A">
        <w:rPr>
          <w:rFonts w:ascii="Times New Roman" w:hAnsi="Times New Roman"/>
          <w:b/>
          <w:spacing w:val="-1"/>
        </w:rPr>
        <w:t xml:space="preserve">Information </w:t>
      </w:r>
      <w:r>
        <w:rPr>
          <w:rFonts w:ascii="Times New Roman" w:hAnsi="Times New Roman"/>
          <w:b/>
        </w:rPr>
        <w:t>Act</w:t>
      </w:r>
      <w:r w:rsidRPr="00F8342A">
        <w:rPr>
          <w:rFonts w:ascii="Times New Roman" w:hAnsi="Times New Roman"/>
          <w:b/>
        </w:rPr>
        <w:t>,</w:t>
      </w:r>
      <w:r w:rsidRPr="00F8342A">
        <w:rPr>
          <w:rFonts w:ascii="Times New Roman" w:hAnsi="Times New Roman"/>
          <w:b/>
          <w:spacing w:val="-6"/>
        </w:rPr>
        <w:t xml:space="preserve"> </w:t>
      </w:r>
      <w:r w:rsidRPr="00F8342A">
        <w:rPr>
          <w:rFonts w:ascii="Times New Roman" w:hAnsi="Times New Roman"/>
          <w:b/>
        </w:rPr>
        <w:t>MCL</w:t>
      </w:r>
      <w:r w:rsidRPr="00F8342A">
        <w:rPr>
          <w:rFonts w:ascii="Times New Roman" w:hAnsi="Times New Roman"/>
          <w:b/>
          <w:spacing w:val="-6"/>
        </w:rPr>
        <w:t xml:space="preserve"> </w:t>
      </w:r>
      <w:r w:rsidRPr="00F8342A">
        <w:rPr>
          <w:rFonts w:ascii="Times New Roman" w:hAnsi="Times New Roman"/>
          <w:b/>
          <w:spacing w:val="-1"/>
        </w:rPr>
        <w:t>15.231,</w:t>
      </w:r>
      <w:r w:rsidRPr="00F8342A">
        <w:rPr>
          <w:rFonts w:ascii="Times New Roman" w:hAnsi="Times New Roman"/>
          <w:b/>
          <w:spacing w:val="4"/>
        </w:rPr>
        <w:t xml:space="preserve"> </w:t>
      </w:r>
      <w:r w:rsidRPr="00F8342A">
        <w:rPr>
          <w:rFonts w:ascii="Times New Roman" w:hAnsi="Times New Roman"/>
          <w:b/>
          <w:i/>
        </w:rPr>
        <w:t>et</w:t>
      </w:r>
      <w:r w:rsidRPr="00F8342A">
        <w:rPr>
          <w:rFonts w:ascii="Times New Roman" w:hAnsi="Times New Roman"/>
          <w:b/>
          <w:i/>
          <w:spacing w:val="-4"/>
        </w:rPr>
        <w:t xml:space="preserve"> </w:t>
      </w:r>
      <w:r w:rsidRPr="00F8342A">
        <w:rPr>
          <w:rFonts w:ascii="Times New Roman" w:hAnsi="Times New Roman"/>
          <w:b/>
          <w:i/>
        </w:rPr>
        <w:t>seq</w:t>
      </w:r>
      <w:r w:rsidRPr="00F8342A">
        <w:rPr>
          <w:rFonts w:ascii="Times New Roman" w:hAnsi="Times New Roman"/>
          <w:b/>
        </w:rPr>
        <w:t>.</w:t>
      </w:r>
    </w:p>
    <w:p w:rsidR="00DD0235" w:rsidRPr="00F8342A" w:rsidRDefault="00DD0235" w:rsidP="00DD0235">
      <w:pPr>
        <w:spacing w:before="1"/>
        <w:rPr>
          <w:rFonts w:ascii="Times New Roman" w:eastAsia="Arial Narrow" w:hAnsi="Times New Roman"/>
          <w:b/>
          <w:bCs/>
        </w:rPr>
      </w:pPr>
    </w:p>
    <w:p w:rsidR="00DD0235" w:rsidRDefault="00DD0235" w:rsidP="00DD0235">
      <w:pPr>
        <w:tabs>
          <w:tab w:val="left" w:pos="1810"/>
          <w:tab w:val="left" w:pos="3841"/>
          <w:tab w:val="left" w:pos="5152"/>
          <w:tab w:val="left" w:pos="6064"/>
          <w:tab w:val="left" w:pos="8542"/>
        </w:tabs>
        <w:ind w:left="240"/>
        <w:contextualSpacing/>
        <w:rPr>
          <w:rFonts w:ascii="Times New Roman" w:eastAsia="Wingdings" w:hAnsi="Times New Roman"/>
          <w:b/>
        </w:rPr>
      </w:pPr>
      <w:r w:rsidRPr="00F8342A">
        <w:rPr>
          <w:rFonts w:ascii="Times New Roman" w:eastAsia="Arial Narrow" w:hAnsi="Times New Roman"/>
          <w:b/>
          <w:bCs/>
        </w:rPr>
        <w:t>Request</w:t>
      </w:r>
      <w:r w:rsidRPr="00F8342A">
        <w:rPr>
          <w:rFonts w:ascii="Times New Roman" w:eastAsia="Arial Narrow" w:hAnsi="Times New Roman"/>
          <w:b/>
          <w:bCs/>
          <w:spacing w:val="-6"/>
        </w:rPr>
        <w:t xml:space="preserve"> </w:t>
      </w:r>
      <w:r w:rsidRPr="00F8342A">
        <w:rPr>
          <w:rFonts w:ascii="Times New Roman" w:eastAsia="Arial Narrow" w:hAnsi="Times New Roman"/>
          <w:b/>
          <w:bCs/>
          <w:spacing w:val="-2"/>
        </w:rPr>
        <w:t>to:</w:t>
      </w:r>
      <w:r w:rsidRPr="00F8342A">
        <w:rPr>
          <w:rFonts w:ascii="Times New Roman" w:eastAsia="Arial Narrow" w:hAnsi="Times New Roman"/>
          <w:b/>
          <w:bCs/>
          <w:spacing w:val="-2"/>
        </w:rPr>
        <w:tab/>
      </w:r>
      <w:r w:rsidRPr="00F8342A">
        <w:rPr>
          <w:rFonts w:ascii="Times New Roman" w:eastAsia="Wingdings" w:hAnsi="Times New Roman"/>
        </w:rPr>
        <w:sym w:font="Wingdings" w:char="F06F"/>
      </w:r>
      <w:r w:rsidRPr="00F8342A">
        <w:rPr>
          <w:rFonts w:ascii="Times New Roman" w:eastAsia="Wingdings" w:hAnsi="Times New Roman"/>
        </w:rPr>
        <w:t xml:space="preserve"> </w:t>
      </w:r>
      <w:r w:rsidRPr="00F8342A">
        <w:rPr>
          <w:rFonts w:ascii="Times New Roman" w:eastAsia="Wingdings" w:hAnsi="Times New Roman"/>
          <w:b/>
        </w:rPr>
        <w:t>Receive Copy</w:t>
      </w:r>
      <w:r>
        <w:rPr>
          <w:rFonts w:ascii="Times New Roman" w:eastAsia="Arial Narrow" w:hAnsi="Times New Roman"/>
          <w:b/>
          <w:bCs/>
        </w:rPr>
        <w:tab/>
      </w:r>
      <w:r w:rsidRPr="00F8342A">
        <w:rPr>
          <w:rFonts w:ascii="Times New Roman" w:eastAsia="Wingdings" w:hAnsi="Times New Roman"/>
        </w:rPr>
        <w:sym w:font="Wingdings" w:char="F06F"/>
      </w:r>
      <w:r>
        <w:rPr>
          <w:rFonts w:ascii="Times New Roman" w:eastAsia="Wingdings" w:hAnsi="Times New Roman"/>
        </w:rPr>
        <w:t xml:space="preserve"> </w:t>
      </w:r>
      <w:r>
        <w:rPr>
          <w:rFonts w:ascii="Times New Roman" w:eastAsia="Wingdings" w:hAnsi="Times New Roman"/>
          <w:b/>
        </w:rPr>
        <w:t>Inspect Record</w:t>
      </w:r>
      <w:r>
        <w:rPr>
          <w:rFonts w:ascii="Times New Roman" w:eastAsia="Wingdings" w:hAnsi="Times New Roman"/>
          <w:b/>
        </w:rPr>
        <w:tab/>
      </w:r>
      <w:r w:rsidRPr="00F8342A">
        <w:rPr>
          <w:rFonts w:ascii="Times New Roman" w:eastAsia="Wingdings" w:hAnsi="Times New Roman"/>
        </w:rPr>
        <w:sym w:font="Wingdings" w:char="F06F"/>
      </w:r>
      <w:r>
        <w:rPr>
          <w:rFonts w:ascii="Times New Roman" w:eastAsia="Wingdings" w:hAnsi="Times New Roman"/>
        </w:rPr>
        <w:t xml:space="preserve"> </w:t>
      </w:r>
      <w:r>
        <w:rPr>
          <w:rFonts w:ascii="Times New Roman" w:eastAsia="Wingdings" w:hAnsi="Times New Roman"/>
          <w:b/>
        </w:rPr>
        <w:t>Subscribe to record issued on regular basis</w:t>
      </w:r>
    </w:p>
    <w:p w:rsidR="00DD0235" w:rsidRPr="00F8342A" w:rsidRDefault="00DD0235" w:rsidP="00DD0235">
      <w:pPr>
        <w:tabs>
          <w:tab w:val="left" w:pos="1810"/>
          <w:tab w:val="left" w:pos="3841"/>
          <w:tab w:val="left" w:pos="5152"/>
          <w:tab w:val="left" w:pos="6064"/>
          <w:tab w:val="left" w:pos="8542"/>
        </w:tabs>
        <w:ind w:left="240"/>
        <w:contextualSpacing/>
        <w:rPr>
          <w:rFonts w:ascii="Times New Roman" w:eastAsia="Arial Narrow" w:hAnsi="Times New Roman"/>
        </w:rPr>
      </w:pPr>
      <w:r w:rsidRPr="00F8342A">
        <w:rPr>
          <w:rFonts w:ascii="Times New Roman" w:eastAsia="Arial Narrow" w:hAnsi="Times New Roman"/>
          <w:b/>
          <w:bCs/>
          <w:spacing w:val="-1"/>
        </w:rPr>
        <w:t>Delivery</w:t>
      </w:r>
      <w:r w:rsidRPr="00F8342A">
        <w:rPr>
          <w:rFonts w:ascii="Times New Roman" w:eastAsia="Arial Narrow" w:hAnsi="Times New Roman"/>
          <w:b/>
          <w:bCs/>
          <w:spacing w:val="-3"/>
        </w:rPr>
        <w:t xml:space="preserve"> </w:t>
      </w:r>
      <w:r w:rsidRPr="00F8342A">
        <w:rPr>
          <w:rFonts w:ascii="Times New Roman" w:eastAsia="Arial Narrow" w:hAnsi="Times New Roman"/>
          <w:b/>
          <w:bCs/>
        </w:rPr>
        <w:t>Method</w:t>
      </w:r>
      <w:r w:rsidRPr="00F8342A">
        <w:rPr>
          <w:rFonts w:ascii="Times New Roman" w:eastAsia="Arial Narrow" w:hAnsi="Times New Roman"/>
          <w:b/>
          <w:bCs/>
          <w:spacing w:val="-3"/>
        </w:rPr>
        <w:t xml:space="preserve"> </w:t>
      </w:r>
      <w:r w:rsidRPr="00F8342A">
        <w:rPr>
          <w:rFonts w:ascii="Times New Roman" w:eastAsia="Arial Narrow" w:hAnsi="Times New Roman"/>
        </w:rPr>
        <w:t>(</w:t>
      </w:r>
      <w:r w:rsidRPr="00F8342A">
        <w:rPr>
          <w:rFonts w:ascii="Times New Roman" w:eastAsia="Arial Narrow" w:hAnsi="Times New Roman"/>
          <w:i/>
        </w:rPr>
        <w:t>upon</w:t>
      </w:r>
      <w:r w:rsidRPr="00F8342A">
        <w:rPr>
          <w:rFonts w:ascii="Times New Roman" w:eastAsia="Arial Narrow" w:hAnsi="Times New Roman"/>
          <w:i/>
          <w:spacing w:val="-3"/>
        </w:rPr>
        <w:t xml:space="preserve"> </w:t>
      </w:r>
      <w:r w:rsidRPr="00F8342A">
        <w:rPr>
          <w:rFonts w:ascii="Times New Roman" w:eastAsia="Arial Narrow" w:hAnsi="Times New Roman"/>
          <w:i/>
          <w:spacing w:val="-1"/>
        </w:rPr>
        <w:t>payment</w:t>
      </w:r>
      <w:r w:rsidRPr="00F8342A">
        <w:rPr>
          <w:rFonts w:ascii="Times New Roman" w:eastAsia="Arial Narrow" w:hAnsi="Times New Roman"/>
          <w:i/>
          <w:spacing w:val="-6"/>
        </w:rPr>
        <w:t xml:space="preserve"> </w:t>
      </w:r>
      <w:r w:rsidRPr="00F8342A">
        <w:rPr>
          <w:rFonts w:ascii="Times New Roman" w:eastAsia="Arial Narrow" w:hAnsi="Times New Roman"/>
          <w:i/>
        </w:rPr>
        <w:t>of</w:t>
      </w:r>
      <w:r w:rsidRPr="00F8342A">
        <w:rPr>
          <w:rFonts w:ascii="Times New Roman" w:eastAsia="Arial Narrow" w:hAnsi="Times New Roman"/>
          <w:i/>
          <w:spacing w:val="-5"/>
        </w:rPr>
        <w:t xml:space="preserve"> </w:t>
      </w:r>
      <w:r w:rsidRPr="00F8342A">
        <w:rPr>
          <w:rFonts w:ascii="Times New Roman" w:eastAsia="Arial Narrow" w:hAnsi="Times New Roman"/>
          <w:i/>
        </w:rPr>
        <w:t>balance</w:t>
      </w:r>
      <w:r w:rsidRPr="00F8342A">
        <w:rPr>
          <w:rFonts w:ascii="Times New Roman" w:eastAsia="Arial Narrow" w:hAnsi="Times New Roman"/>
          <w:i/>
          <w:spacing w:val="-4"/>
        </w:rPr>
        <w:t xml:space="preserve"> </w:t>
      </w:r>
      <w:r w:rsidRPr="00F8342A">
        <w:rPr>
          <w:rFonts w:ascii="Times New Roman" w:eastAsia="Arial Narrow" w:hAnsi="Times New Roman"/>
          <w:i/>
        </w:rPr>
        <w:t>due</w:t>
      </w:r>
      <w:r w:rsidRPr="00F8342A">
        <w:rPr>
          <w:rFonts w:ascii="Times New Roman" w:eastAsia="Arial Narrow" w:hAnsi="Times New Roman"/>
        </w:rPr>
        <w:t>)</w:t>
      </w:r>
      <w:r w:rsidRPr="00F8342A">
        <w:rPr>
          <w:rFonts w:ascii="Times New Roman" w:eastAsia="Arial Narrow" w:hAnsi="Times New Roman"/>
          <w:b/>
          <w:bCs/>
        </w:rPr>
        <w:t>:</w:t>
      </w:r>
      <w:r w:rsidRPr="00F8342A">
        <w:rPr>
          <w:rFonts w:ascii="Times New Roman" w:eastAsia="Arial Narrow" w:hAnsi="Times New Roman"/>
          <w:b/>
          <w:bCs/>
        </w:rPr>
        <w:tab/>
      </w:r>
      <w:r w:rsidRPr="00F8342A">
        <w:rPr>
          <w:rFonts w:ascii="Times New Roman" w:eastAsia="Wingdings" w:hAnsi="Times New Roman"/>
        </w:rPr>
        <w:sym w:font="Wingdings" w:char="F06F"/>
      </w:r>
      <w:r>
        <w:rPr>
          <w:rFonts w:ascii="Times New Roman" w:eastAsia="Wingdings" w:hAnsi="Times New Roman"/>
        </w:rPr>
        <w:t xml:space="preserve"> </w:t>
      </w:r>
      <w:r w:rsidRPr="00F8342A">
        <w:rPr>
          <w:rFonts w:ascii="Times New Roman" w:eastAsia="Arial Narrow" w:hAnsi="Times New Roman"/>
          <w:b/>
          <w:bCs/>
          <w:spacing w:val="-1"/>
        </w:rPr>
        <w:t>Pick</w:t>
      </w:r>
      <w:r w:rsidRPr="00F8342A">
        <w:rPr>
          <w:rFonts w:ascii="Times New Roman" w:eastAsia="Arial Narrow" w:hAnsi="Times New Roman"/>
          <w:b/>
          <w:bCs/>
          <w:spacing w:val="-6"/>
        </w:rPr>
        <w:t xml:space="preserve"> </w:t>
      </w:r>
      <w:r w:rsidRPr="00F8342A">
        <w:rPr>
          <w:rFonts w:ascii="Times New Roman" w:eastAsia="Arial Narrow" w:hAnsi="Times New Roman"/>
          <w:b/>
          <w:bCs/>
        </w:rPr>
        <w:t>up</w:t>
      </w:r>
      <w:r w:rsidRPr="00F8342A">
        <w:rPr>
          <w:rFonts w:ascii="Times New Roman" w:eastAsia="Arial Narrow" w:hAnsi="Times New Roman"/>
          <w:b/>
          <w:bCs/>
          <w:spacing w:val="-6"/>
        </w:rPr>
        <w:t xml:space="preserve"> </w:t>
      </w:r>
      <w:r w:rsidRPr="00F8342A">
        <w:rPr>
          <w:rFonts w:ascii="Times New Roman" w:eastAsia="Arial Narrow" w:hAnsi="Times New Roman"/>
          <w:b/>
          <w:bCs/>
        </w:rPr>
        <w:t>records</w:t>
      </w:r>
      <w:r w:rsidRPr="00F8342A">
        <w:rPr>
          <w:rFonts w:ascii="Times New Roman" w:eastAsia="Arial Narrow" w:hAnsi="Times New Roman"/>
          <w:b/>
          <w:bCs/>
          <w:spacing w:val="-5"/>
        </w:rPr>
        <w:t xml:space="preserve"> </w:t>
      </w:r>
      <w:r w:rsidRPr="00F8342A">
        <w:rPr>
          <w:rFonts w:ascii="Times New Roman" w:eastAsia="Arial Narrow" w:hAnsi="Times New Roman"/>
          <w:b/>
          <w:bCs/>
          <w:spacing w:val="-1"/>
        </w:rPr>
        <w:t>in</w:t>
      </w:r>
      <w:r w:rsidRPr="00F8342A">
        <w:rPr>
          <w:rFonts w:ascii="Times New Roman" w:eastAsia="Arial Narrow" w:hAnsi="Times New Roman"/>
          <w:b/>
          <w:bCs/>
          <w:spacing w:val="-2"/>
        </w:rPr>
        <w:t xml:space="preserve"> </w:t>
      </w:r>
      <w:r>
        <w:rPr>
          <w:rFonts w:ascii="Times New Roman" w:eastAsia="Arial Narrow" w:hAnsi="Times New Roman"/>
          <w:b/>
          <w:bCs/>
        </w:rPr>
        <w:t>person</w:t>
      </w:r>
      <w:r>
        <w:rPr>
          <w:rFonts w:ascii="Times New Roman" w:eastAsia="Arial Narrow" w:hAnsi="Times New Roman"/>
          <w:b/>
          <w:bCs/>
        </w:rPr>
        <w:tab/>
      </w:r>
      <w:r w:rsidRPr="00F8342A">
        <w:rPr>
          <w:rFonts w:ascii="Times New Roman" w:eastAsia="Wingdings" w:hAnsi="Times New Roman"/>
        </w:rPr>
        <w:sym w:font="Wingdings" w:char="F06F"/>
      </w:r>
      <w:r>
        <w:rPr>
          <w:rFonts w:ascii="Times New Roman" w:eastAsia="Wingdings" w:hAnsi="Times New Roman"/>
        </w:rPr>
        <w:t xml:space="preserve"> </w:t>
      </w:r>
      <w:r w:rsidRPr="00F8342A">
        <w:rPr>
          <w:rFonts w:ascii="Times New Roman" w:eastAsia="Arial Narrow" w:hAnsi="Times New Roman"/>
          <w:b/>
          <w:bCs/>
          <w:spacing w:val="-1"/>
        </w:rPr>
        <w:t>Mail</w:t>
      </w:r>
      <w:r w:rsidRPr="00F8342A">
        <w:rPr>
          <w:rFonts w:ascii="Times New Roman" w:eastAsia="Arial Narrow" w:hAnsi="Times New Roman"/>
          <w:b/>
          <w:bCs/>
          <w:spacing w:val="-2"/>
        </w:rPr>
        <w:t xml:space="preserve"> </w:t>
      </w:r>
      <w:r w:rsidRPr="00F8342A">
        <w:rPr>
          <w:rFonts w:ascii="Times New Roman" w:eastAsia="Arial Narrow" w:hAnsi="Times New Roman"/>
          <w:b/>
          <w:bCs/>
          <w:spacing w:val="1"/>
        </w:rPr>
        <w:t>to</w:t>
      </w:r>
      <w:r w:rsidRPr="00F8342A">
        <w:rPr>
          <w:rFonts w:ascii="Times New Roman" w:eastAsia="Arial Narrow" w:hAnsi="Times New Roman"/>
          <w:b/>
          <w:bCs/>
          <w:spacing w:val="-4"/>
        </w:rPr>
        <w:t xml:space="preserve"> </w:t>
      </w:r>
      <w:r w:rsidRPr="00F8342A">
        <w:rPr>
          <w:rFonts w:ascii="Times New Roman" w:eastAsia="Arial Narrow" w:hAnsi="Times New Roman"/>
          <w:b/>
          <w:bCs/>
        </w:rPr>
        <w:t>address</w:t>
      </w:r>
      <w:r w:rsidRPr="00F8342A">
        <w:rPr>
          <w:rFonts w:ascii="Times New Roman" w:eastAsia="Arial Narrow" w:hAnsi="Times New Roman"/>
          <w:b/>
          <w:bCs/>
          <w:spacing w:val="-4"/>
        </w:rPr>
        <w:t xml:space="preserve"> </w:t>
      </w:r>
      <w:r w:rsidRPr="00F8342A">
        <w:rPr>
          <w:rFonts w:ascii="Times New Roman" w:eastAsia="Arial Narrow" w:hAnsi="Times New Roman"/>
          <w:b/>
          <w:bCs/>
          <w:spacing w:val="-1"/>
        </w:rPr>
        <w:t>below</w:t>
      </w:r>
    </w:p>
    <w:p w:rsidR="00DD0235" w:rsidRPr="00F8342A" w:rsidRDefault="00DD0235" w:rsidP="00DD0235">
      <w:pPr>
        <w:spacing w:before="64"/>
        <w:ind w:left="240"/>
        <w:contextualSpacing/>
        <w:rPr>
          <w:rFonts w:ascii="Times New Roman" w:hAnsi="Times New Roman"/>
          <w:i/>
          <w:spacing w:val="-1"/>
          <w:sz w:val="8"/>
          <w:szCs w:val="8"/>
        </w:rPr>
      </w:pPr>
      <w:r>
        <w:rPr>
          <w:rFonts w:ascii="Times New Roman" w:hAnsi="Times New Roman"/>
          <w:i/>
          <w:spacing w:val="-1"/>
          <w:sz w:val="8"/>
          <w:szCs w:val="8"/>
        </w:rPr>
        <w:t xml:space="preserve">   </w:t>
      </w:r>
    </w:p>
    <w:p w:rsidR="00DD0235" w:rsidRPr="00F8342A" w:rsidRDefault="00DD0235" w:rsidP="00DD0235">
      <w:pPr>
        <w:spacing w:before="64"/>
        <w:ind w:left="240"/>
        <w:contextualSpacing/>
        <w:rPr>
          <w:rFonts w:ascii="Times New Roman" w:eastAsia="Arial Narrow" w:hAnsi="Times New Roman"/>
          <w:sz w:val="20"/>
          <w:szCs w:val="20"/>
        </w:rPr>
      </w:pPr>
      <w:r w:rsidRPr="00F8342A">
        <w:rPr>
          <w:rFonts w:ascii="Times New Roman" w:hAnsi="Times New Roman"/>
          <w:i/>
          <w:spacing w:val="-1"/>
          <w:sz w:val="20"/>
        </w:rPr>
        <w:t>(Please</w:t>
      </w:r>
      <w:r w:rsidRPr="00F8342A">
        <w:rPr>
          <w:rFonts w:ascii="Times New Roman" w:hAnsi="Times New Roman"/>
          <w:i/>
          <w:spacing w:val="1"/>
          <w:sz w:val="20"/>
        </w:rPr>
        <w:t xml:space="preserve"> </w:t>
      </w:r>
      <w:r w:rsidRPr="00F8342A">
        <w:rPr>
          <w:rFonts w:ascii="Times New Roman" w:hAnsi="Times New Roman"/>
          <w:i/>
          <w:spacing w:val="-1"/>
          <w:sz w:val="20"/>
        </w:rPr>
        <w:t>Print or Type)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3213"/>
        <w:gridCol w:w="4022"/>
      </w:tblGrid>
      <w:tr w:rsidR="00DD0235" w:rsidRPr="00F8342A" w:rsidTr="00575052">
        <w:trPr>
          <w:trHeight w:hRule="exact" w:val="480"/>
        </w:trPr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pStyle w:val="TableParagraph"/>
              <w:spacing w:before="4"/>
              <w:ind w:left="105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3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rPr>
                <w:rFonts w:ascii="Times New Roman" w:hAnsi="Times New Roman"/>
              </w:rPr>
            </w:pPr>
          </w:p>
        </w:tc>
        <w:tc>
          <w:tcPr>
            <w:tcW w:w="4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before="4"/>
              <w:ind w:left="453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pacing w:val="-1"/>
                <w:sz w:val="20"/>
              </w:rPr>
              <w:t>Phone</w:t>
            </w:r>
          </w:p>
        </w:tc>
      </w:tr>
      <w:tr w:rsidR="00DD0235" w:rsidRPr="00F8342A" w:rsidTr="00575052">
        <w:trPr>
          <w:trHeight w:hRule="exact" w:val="480"/>
        </w:trPr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pStyle w:val="TableParagraph"/>
              <w:spacing w:line="229" w:lineRule="exact"/>
              <w:ind w:left="105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pacing w:val="-1"/>
                <w:sz w:val="20"/>
              </w:rPr>
              <w:t>Firm/Organization</w:t>
            </w:r>
          </w:p>
        </w:tc>
        <w:tc>
          <w:tcPr>
            <w:tcW w:w="3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rPr>
                <w:rFonts w:ascii="Times New Roman" w:hAnsi="Times New Roman"/>
              </w:rPr>
            </w:pPr>
          </w:p>
        </w:tc>
        <w:tc>
          <w:tcPr>
            <w:tcW w:w="4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29" w:lineRule="exact"/>
              <w:ind w:left="453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pacing w:val="-1"/>
                <w:sz w:val="20"/>
              </w:rPr>
              <w:t>Fax</w:t>
            </w:r>
          </w:p>
        </w:tc>
      </w:tr>
      <w:tr w:rsidR="00DD0235" w:rsidRPr="00F8342A" w:rsidTr="00575052">
        <w:trPr>
          <w:trHeight w:hRule="exact" w:val="476"/>
        </w:trPr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pStyle w:val="TableParagraph"/>
              <w:spacing w:line="229" w:lineRule="exact"/>
              <w:ind w:left="105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pacing w:val="-1"/>
                <w:sz w:val="20"/>
              </w:rPr>
              <w:t>Street</w:t>
            </w:r>
          </w:p>
        </w:tc>
        <w:tc>
          <w:tcPr>
            <w:tcW w:w="3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rPr>
                <w:rFonts w:ascii="Times New Roman" w:hAnsi="Times New Roman"/>
              </w:rPr>
            </w:pPr>
          </w:p>
        </w:tc>
        <w:tc>
          <w:tcPr>
            <w:tcW w:w="4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29" w:lineRule="exact"/>
              <w:ind w:left="453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pacing w:val="-1"/>
                <w:sz w:val="20"/>
              </w:rPr>
              <w:t>Email</w:t>
            </w:r>
          </w:p>
        </w:tc>
      </w:tr>
      <w:tr w:rsidR="00DD0235" w:rsidRPr="00F8342A" w:rsidTr="00575052">
        <w:trPr>
          <w:trHeight w:hRule="exact" w:val="480"/>
        </w:trPr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pStyle w:val="TableParagraph"/>
              <w:spacing w:line="229" w:lineRule="exact"/>
              <w:ind w:left="105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z w:val="20"/>
              </w:rPr>
              <w:t>City</w:t>
            </w:r>
          </w:p>
        </w:tc>
        <w:tc>
          <w:tcPr>
            <w:tcW w:w="3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D0235" w:rsidRPr="00F8342A" w:rsidRDefault="00DD0235" w:rsidP="00575052">
            <w:pPr>
              <w:pStyle w:val="TableParagraph"/>
              <w:spacing w:line="229" w:lineRule="exact"/>
              <w:ind w:right="451"/>
              <w:jc w:val="right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z w:val="20"/>
              </w:rPr>
              <w:t>State</w:t>
            </w:r>
          </w:p>
        </w:tc>
        <w:tc>
          <w:tcPr>
            <w:tcW w:w="40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29" w:lineRule="exact"/>
              <w:ind w:left="453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z w:val="20"/>
              </w:rPr>
              <w:t>Zip</w:t>
            </w:r>
          </w:p>
        </w:tc>
      </w:tr>
    </w:tbl>
    <w:p w:rsidR="00DD0235" w:rsidRPr="00F8342A" w:rsidRDefault="00DD0235" w:rsidP="00DD0235">
      <w:pPr>
        <w:pStyle w:val="Heading4"/>
        <w:rPr>
          <w:rFonts w:ascii="Times New Roman" w:hAnsi="Times New Roman" w:cs="Times New Roman"/>
          <w:b w:val="0"/>
          <w:bCs w:val="0"/>
        </w:rPr>
      </w:pPr>
      <w:r w:rsidRPr="00F8342A">
        <w:rPr>
          <w:rFonts w:ascii="Times New Roman" w:hAnsi="Times New Roman" w:cs="Times New Roman"/>
          <w:spacing w:val="-1"/>
        </w:rPr>
        <w:t>Describe</w:t>
      </w:r>
      <w:r w:rsidRPr="00F8342A">
        <w:rPr>
          <w:rFonts w:ascii="Times New Roman" w:hAnsi="Times New Roman" w:cs="Times New Roman"/>
          <w:spacing w:val="-5"/>
        </w:rPr>
        <w:t xml:space="preserve"> </w:t>
      </w:r>
      <w:r w:rsidRPr="00F8342A">
        <w:rPr>
          <w:rFonts w:ascii="Times New Roman" w:hAnsi="Times New Roman" w:cs="Times New Roman"/>
        </w:rPr>
        <w:t>the</w:t>
      </w:r>
      <w:r w:rsidRPr="00F8342A">
        <w:rPr>
          <w:rFonts w:ascii="Times New Roman" w:hAnsi="Times New Roman" w:cs="Times New Roman"/>
          <w:spacing w:val="-4"/>
        </w:rPr>
        <w:t xml:space="preserve"> </w:t>
      </w:r>
      <w:r w:rsidRPr="00F8342A">
        <w:rPr>
          <w:rFonts w:ascii="Times New Roman" w:hAnsi="Times New Roman" w:cs="Times New Roman"/>
          <w:spacing w:val="-1"/>
        </w:rPr>
        <w:t>public</w:t>
      </w:r>
      <w:r w:rsidRPr="00F8342A">
        <w:rPr>
          <w:rFonts w:ascii="Times New Roman" w:hAnsi="Times New Roman" w:cs="Times New Roman"/>
          <w:spacing w:val="-4"/>
        </w:rPr>
        <w:t xml:space="preserve"> </w:t>
      </w:r>
      <w:r w:rsidRPr="00F8342A">
        <w:rPr>
          <w:rFonts w:ascii="Times New Roman" w:hAnsi="Times New Roman" w:cs="Times New Roman"/>
        </w:rPr>
        <w:t>record(s)</w:t>
      </w:r>
      <w:r w:rsidRPr="00F8342A">
        <w:rPr>
          <w:rFonts w:ascii="Times New Roman" w:hAnsi="Times New Roman" w:cs="Times New Roman"/>
          <w:spacing w:val="-3"/>
        </w:rPr>
        <w:t xml:space="preserve"> </w:t>
      </w:r>
      <w:r w:rsidRPr="00F8342A">
        <w:rPr>
          <w:rFonts w:ascii="Times New Roman" w:hAnsi="Times New Roman" w:cs="Times New Roman"/>
        </w:rPr>
        <w:t>as</w:t>
      </w:r>
      <w:r w:rsidRPr="00F8342A">
        <w:rPr>
          <w:rFonts w:ascii="Times New Roman" w:hAnsi="Times New Roman" w:cs="Times New Roman"/>
          <w:spacing w:val="-4"/>
        </w:rPr>
        <w:t xml:space="preserve"> </w:t>
      </w:r>
      <w:r w:rsidRPr="00F8342A">
        <w:rPr>
          <w:rFonts w:ascii="Times New Roman" w:hAnsi="Times New Roman" w:cs="Times New Roman"/>
          <w:spacing w:val="-1"/>
        </w:rPr>
        <w:t>specifically</w:t>
      </w:r>
      <w:r w:rsidRPr="00F8342A">
        <w:rPr>
          <w:rFonts w:ascii="Times New Roman" w:hAnsi="Times New Roman" w:cs="Times New Roman"/>
          <w:spacing w:val="-4"/>
        </w:rPr>
        <w:t xml:space="preserve"> </w:t>
      </w:r>
      <w:r w:rsidRPr="00F8342A">
        <w:rPr>
          <w:rFonts w:ascii="Times New Roman" w:hAnsi="Times New Roman" w:cs="Times New Roman"/>
        </w:rPr>
        <w:t>as</w:t>
      </w:r>
      <w:r w:rsidRPr="00F8342A">
        <w:rPr>
          <w:rFonts w:ascii="Times New Roman" w:hAnsi="Times New Roman" w:cs="Times New Roman"/>
          <w:spacing w:val="-4"/>
        </w:rPr>
        <w:t xml:space="preserve"> </w:t>
      </w:r>
      <w:r w:rsidRPr="00F8342A">
        <w:rPr>
          <w:rFonts w:ascii="Times New Roman" w:hAnsi="Times New Roman" w:cs="Times New Roman"/>
          <w:spacing w:val="-1"/>
        </w:rPr>
        <w:t>possible:</w:t>
      </w:r>
    </w:p>
    <w:p w:rsidR="00DD0235" w:rsidRPr="00F8342A" w:rsidRDefault="00DD0235" w:rsidP="00DD0235">
      <w:pPr>
        <w:spacing w:line="200" w:lineRule="atLeast"/>
        <w:ind w:left="119"/>
        <w:rPr>
          <w:rFonts w:ascii="Times New Roman" w:eastAsia="Arial Narrow" w:hAnsi="Times New Roman"/>
          <w:sz w:val="20"/>
          <w:szCs w:val="20"/>
        </w:rPr>
      </w:pPr>
      <w:r w:rsidRPr="00F8342A">
        <w:rPr>
          <w:rFonts w:ascii="Times New Roman" w:eastAsia="Arial Narrow" w:hAns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FB1892A" wp14:editId="08E7FACF">
                <wp:extent cx="7014845" cy="3044190"/>
                <wp:effectExtent l="8890" t="1905" r="571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3044190"/>
                          <a:chOff x="0" y="0"/>
                          <a:chExt cx="11047" cy="47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35" cy="2"/>
                            <a:chOff x="6" y="6"/>
                            <a:chExt cx="1103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773"/>
                            <a:chOff x="11" y="11"/>
                            <a:chExt cx="2" cy="4773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77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73"/>
                                <a:gd name="T2" fmla="+- 0 4783 11"/>
                                <a:gd name="T3" fmla="*/ 4783 h 47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73">
                                  <a:moveTo>
                                    <a:pt x="0" y="0"/>
                                  </a:moveTo>
                                  <a:lnTo>
                                    <a:pt x="0" y="47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036" y="11"/>
                            <a:ext cx="2" cy="4773"/>
                            <a:chOff x="11036" y="11"/>
                            <a:chExt cx="2" cy="4773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036" y="11"/>
                              <a:ext cx="2" cy="477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73"/>
                                <a:gd name="T2" fmla="+- 0 4783 11"/>
                                <a:gd name="T3" fmla="*/ 4783 h 47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73">
                                  <a:moveTo>
                                    <a:pt x="0" y="0"/>
                                  </a:moveTo>
                                  <a:lnTo>
                                    <a:pt x="0" y="47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486"/>
                            <a:ext cx="11035" cy="2"/>
                            <a:chOff x="6" y="486"/>
                            <a:chExt cx="1103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486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" y="961"/>
                            <a:ext cx="11035" cy="2"/>
                            <a:chOff x="6" y="961"/>
                            <a:chExt cx="11035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" y="961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" y="1441"/>
                            <a:ext cx="11035" cy="2"/>
                            <a:chOff x="6" y="1441"/>
                            <a:chExt cx="11035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1441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1921"/>
                            <a:ext cx="11035" cy="2"/>
                            <a:chOff x="6" y="1921"/>
                            <a:chExt cx="1103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1921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6" y="2397"/>
                            <a:ext cx="11035" cy="2"/>
                            <a:chOff x="6" y="2397"/>
                            <a:chExt cx="11035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2397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" y="2877"/>
                            <a:ext cx="11035" cy="2"/>
                            <a:chOff x="6" y="2877"/>
                            <a:chExt cx="11035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6" y="2877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3352"/>
                            <a:ext cx="11035" cy="2"/>
                            <a:chOff x="6" y="3352"/>
                            <a:chExt cx="1103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3352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" y="3833"/>
                            <a:ext cx="11035" cy="2"/>
                            <a:chOff x="6" y="3833"/>
                            <a:chExt cx="11035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3833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6" y="4308"/>
                            <a:ext cx="11035" cy="2"/>
                            <a:chOff x="6" y="4308"/>
                            <a:chExt cx="11035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6" y="4308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4788"/>
                            <a:ext cx="11035" cy="2"/>
                            <a:chOff x="6" y="4788"/>
                            <a:chExt cx="11035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4788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5"/>
                                <a:gd name="T2" fmla="+- 0 11041 6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7D36D5" id="Group 1" o:spid="_x0000_s1026" style="width:552.35pt;height:239.7pt;mso-position-horizontal-relative:char;mso-position-vertical-relative:line" coordsize="11047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">
                <v:group id="Group 3" o:spid="_x0000_s1027" style="position:absolute;left:6;top:6;width:11035;height:2" coordorigin="6,6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5c8IA&#10;AADaAAAADwAAAGRycy9kb3ducmV2LnhtbESPX2vCMBTF3wd+h3AHvoyZqjBLNUotCIpPc8Jer81d&#10;W2xuQhO1+unNYLDHw/nz4yxWvWnFlTrfWFYwHiUgiEurG64UHL827ykIH5A1tpZJwZ08rJaDlwVm&#10;2t74k66HUIk4wj5DBXUILpPSlzUZ9CPriKP3YzuDIcqukrrDWxw3rZwkyYc02HAk1OioqKk8Hy4m&#10;Qr43p7d1mt8L90BXlbv9OS9mSg1f+3wOIlAf/sN/7a1WMIXf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XlzwgAAANoAAAAPAAAAAAAAAAAAAAAAAJgCAABkcnMvZG93&#10;bnJldi54bWxQSwUGAAAAAAQABAD1AAAAhwMAAAAA&#10;" path="m,l11035,e" filled="f" strokeweight=".58pt">
                    <v:path arrowok="t" o:connecttype="custom" o:connectlocs="0,0;11035,0" o:connectangles="0,0"/>
                  </v:shape>
                </v:group>
                <v:group id="Group 5" o:spid="_x0000_s1029" style="position:absolute;left:11;top:11;width:2;height:4773" coordorigin="11,11" coordsize="2,4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;top:11;width:2;height:4773;visibility:visible;mso-wrap-style:square;v-text-anchor:top" coordsize="2,4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GTMIA&#10;AADaAAAADwAAAGRycy9kb3ducmV2LnhtbESPQWvCQBSE7wX/w/KE3nRjoVqiq4hV8VKhaQ8eH9nX&#10;JDb7NmSfuv77bqHQ4zAz3zCLVXStulIfGs8GJuMMFHHpbcOVgc+P3egFVBBki61nMnCnAKvl4GGB&#10;ufU3fqdrIZVKEA45GqhFulzrUNbkMIx9R5y8L987lCT7StsebwnuWv2UZVPtsOG0UGNHm5rK7+Li&#10;DJy3RXyTlveyO8440vEsk9OrMY/DuJ6DEoryH/5rH6yBZ/i9km6A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QZMwgAAANoAAAAPAAAAAAAAAAAAAAAAAJgCAABkcnMvZG93&#10;bnJldi54bWxQSwUGAAAAAAQABAD1AAAAhwMAAAAA&#10;" path="m,l,4772e" filled="f" strokeweight=".58pt">
                    <v:path arrowok="t" o:connecttype="custom" o:connectlocs="0,11;0,4783" o:connectangles="0,0"/>
                  </v:shape>
                </v:group>
                <v:group id="Group 7" o:spid="_x0000_s1031" style="position:absolute;left:11036;top:11;width:2;height:4773" coordorigin="11036,11" coordsize="2,4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036;top:11;width:2;height:4773;visibility:visible;mso-wrap-style:square;v-text-anchor:top" coordsize="2,4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9oMIA&#10;AADaAAAADwAAAGRycy9kb3ducmV2LnhtbESPT2vCQBTE7wW/w/KE3urGHrREVxH/0UuFpj14fGSf&#10;STT7NmRfdf32bqHQ4zAzv2Hmy+hadaU+NJ4NjEcZKOLS24YrA99fu5c3UEGQLbaeycCdAiwXg6c5&#10;5tbf+JOuhVQqQTjkaKAW6XKtQ1mTwzDyHXHyTr53KEn2lbY93hLctfo1yybaYcNpocaO1jWVl+LH&#10;GThvi/ghLe9ld5hypMNZxseNMc/DuJqBEoryH/5rv1sDU/i9km6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z2gwgAAANoAAAAPAAAAAAAAAAAAAAAAAJgCAABkcnMvZG93&#10;bnJldi54bWxQSwUGAAAAAAQABAD1AAAAhwMAAAAA&#10;" path="m,l,4772e" filled="f" strokeweight=".58pt">
                    <v:path arrowok="t" o:connecttype="custom" o:connectlocs="0,11;0,4783" o:connectangles="0,0"/>
                  </v:shape>
                </v:group>
                <v:group id="Group 9" o:spid="_x0000_s1033" style="position:absolute;left:6;top:486;width:11035;height:2" coordorigin="6,486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6;top:486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OmcMA&#10;AADaAAAADwAAAGRycy9kb3ducmV2LnhtbESPzWrCQBSF90LfYbhCN6KTdlE1OpE0ILR0pRa6vWau&#10;SUjmzpCZauzTdwTB5eH8fJz1ZjCdOFPvG8sKXmYJCOLS6oYrBd+H7XQBwgdkjZ1lUnAlD5vsabTG&#10;VNsL7+i8D5WII+xTVFCH4FIpfVmTQT+zjjh6J9sbDFH2ldQ9XuK46eRrkrxJgw1HQo2OiprKdv9r&#10;IuRne5y8L/Jr4f7QVeXnV5sXc6Wex0O+AhFoCI/wvf2hFSzhdiXe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OmcMAAADaAAAADwAAAAAAAAAAAAAAAACYAgAAZHJzL2Rv&#10;d25yZXYueG1sUEsFBgAAAAAEAAQA9QAAAIgDAAAAAA==&#10;" path="m,l11035,e" filled="f" strokeweight=".58pt">
                    <v:path arrowok="t" o:connecttype="custom" o:connectlocs="0,0;11035,0" o:connectangles="0,0"/>
                  </v:shape>
                </v:group>
                <v:group id="Group 11" o:spid="_x0000_s1035" style="position:absolute;left:6;top:961;width:11035;height:2" coordorigin="6,961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6;top:961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dZcMA&#10;AADbAAAADwAAAGRycy9kb3ducmV2LnhtbESPQYvCMBCF7wv+hzCCl0VTPbhSjVILgrIn3QWvYzO2&#10;xWYSmqjVX78RhL3N8N68781i1ZlG3Kj1tWUF41ECgriwuuZSwe/PZjgD4QOyxsYyKXiQh9Wy97HA&#10;VNs77+l2CKWIIexTVFCF4FIpfVGRQT+yjjhqZ9saDHFtS6lbvMdw08hJkkylwZojoUJHeUXF5XA1&#10;EXLcnD7Xs+yRuye6sth9X7L8S6lBv8vmIAJ14d/8vt7qWH8Mr1/i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ndZcMAAADbAAAADwAAAAAAAAAAAAAAAACYAgAAZHJzL2Rv&#10;d25yZXYueG1sUEsFBgAAAAAEAAQA9QAAAIgDAAAAAA==&#10;" path="m,l11035,e" filled="f" strokeweight=".58pt">
                    <v:path arrowok="t" o:connecttype="custom" o:connectlocs="0,0;11035,0" o:connectangles="0,0"/>
                  </v:shape>
                </v:group>
                <v:group id="Group 13" o:spid="_x0000_s1037" style="position:absolute;left:6;top:1441;width:11035;height:2" coordorigin="6,1441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6;top:1441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micQA&#10;AADbAAAADwAAAGRycy9kb3ducmV2LnhtbESPQWvCQBCF7wX/wzIFL6VuVKghukoMCIqnWqHXMTtN&#10;gtnZJbtq9Ne7hUJvM7w373uzWPWmFVfqfGNZwXiUgCAurW64UnD82rynIHxA1thaJgV38rBaDl4W&#10;mGl740+6HkIlYgj7DBXUIbhMSl/WZNCPrCOO2o/tDIa4dpXUHd5iuGnlJEk+pMGGI6FGR0VN5flw&#10;MRHyvTm9rdP8XrgHuqrc7c95MVNq+NrncxCB+vBv/rve6lh/Cr+/xAH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5onEAAAA2wAAAA8AAAAAAAAAAAAAAAAAmAIAAGRycy9k&#10;b3ducmV2LnhtbFBLBQYAAAAABAAEAPUAAACJAwAAAAA=&#10;" path="m,l11035,e" filled="f" strokeweight=".58pt">
                    <v:path arrowok="t" o:connecttype="custom" o:connectlocs="0,0;11035,0" o:connectangles="0,0"/>
                  </v:shape>
                </v:group>
                <v:group id="Group 15" o:spid="_x0000_s1039" style="position:absolute;left:6;top:1921;width:11035;height:2" coordorigin="6,1921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6;top:1921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bZsQA&#10;AADbAAAADwAAAGRycy9kb3ducmV2LnhtbESPQWvCQBCF7wX/wzIFL6VuFKwhukoMCIqnWqHXMTtN&#10;gtnZJbtq9Ne7hUJvM7w373uzWPWmFVfqfGNZwXiUgCAurW64UnD82rynIHxA1thaJgV38rBaDl4W&#10;mGl740+6HkIlYgj7DBXUIbhMSl/WZNCPrCOO2o/tDIa4dpXUHd5iuGnlJEk+pMGGI6FGR0VN5flw&#10;MRHyvTm9rdP8XrgHuqrc7c95MVNq+NrncxCB+vBv/rve6lh/Cr+/xAH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22bEAAAA2wAAAA8AAAAAAAAAAAAAAAAAmAIAAGRycy9k&#10;b3ducmV2LnhtbFBLBQYAAAAABAAEAPUAAACJAwAAAAA=&#10;" path="m,l11035,e" filled="f" strokeweight=".58pt">
                    <v:path arrowok="t" o:connecttype="custom" o:connectlocs="0,0;11035,0" o:connectangles="0,0"/>
                  </v:shape>
                </v:group>
                <v:group id="Group 17" o:spid="_x0000_s1041" style="position:absolute;left:6;top:2397;width:11035;height:2" coordorigin="6,2397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2" style="position:absolute;left:6;top:2397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gisUA&#10;AADbAAAADwAAAGRycy9kb3ducmV2LnhtbESPQWvDMAyF74P+B6NBL2N11sNS0rolDRRadlo22FWN&#10;tSQ0lk3sNUl/fT0Y7Cbxnt73tNmNphNX6n1rWcHLIgFBXFndcq3g8+PwvALhA7LGzjIpmMjDbjt7&#10;2GCm7cDvdC1DLWII+wwVNCG4TEpfNWTQL6wjjtq37Q2GuPa11D0OMdx0cpkkr9Jgy5HQoKOioepS&#10;/pgI+Tqcn/arfCrcDV1dnd4ueZEqNX8c8zWIQGP4N/9dH3Wsn8LvL3E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OCKxQAAANsAAAAPAAAAAAAAAAAAAAAAAJgCAABkcnMv&#10;ZG93bnJldi54bWxQSwUGAAAAAAQABAD1AAAAigMAAAAA&#10;" path="m,l11035,e" filled="f" strokeweight=".58pt">
                    <v:path arrowok="t" o:connecttype="custom" o:connectlocs="0,0;11035,0" o:connectangles="0,0"/>
                  </v:shape>
                </v:group>
                <v:group id="Group 19" o:spid="_x0000_s1043" style="position:absolute;left:6;top:2877;width:11035;height:2" coordorigin="6,2877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6;top:2877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/RY8QA&#10;AADbAAAADwAAAGRycy9kb3ducmV2LnhtbESPQWvCQBCF7wX/wzIFL0U3erAxdZUYEBRPtYLXaXaa&#10;BLOzS3bV6K93C4XeZnhv3vdmsepNK67U+caygsk4AUFcWt1wpeD4tRmlIHxA1thaJgV38rBaDl4W&#10;mGl740+6HkIlYgj7DBXUIbhMSl/WZNCPrSOO2o/tDIa4dpXUHd5iuGnlNElm0mDDkVCjo6Km8ny4&#10;mAg5bb7f1ml+L9wDXVXu9ue8eFdq+NrnHyAC9eHf/He91bH+HH5/iQP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P0WPEAAAA2wAAAA8AAAAAAAAAAAAAAAAAmAIAAGRycy9k&#10;b3ducmV2LnhtbFBLBQYAAAAABAAEAPUAAACJAwAAAAA=&#10;" path="m,l11035,e" filled="f" strokeweight=".58pt">
                    <v:path arrowok="t" o:connecttype="custom" o:connectlocs="0,0;11035,0" o:connectangles="0,0"/>
                  </v:shape>
                </v:group>
                <v:group id="Group 21" o:spid="_x0000_s1045" style="position:absolute;left:6;top:3352;width:11035;height:2" coordorigin="6,3352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6" style="position:absolute;left:6;top:3352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UX2MMA&#10;AADbAAAADwAAAGRycy9kb3ducmV2LnhtbESPS4vCMBSF98L8h3AHZiOa6kKlGqVTEGZw5QPcXptr&#10;W2xuQpPROr/eCILLw3l8nMWqM424UutrywpGwwQEcWF1zaWCw349mIHwAVljY5kU3MnDavnRW2Cq&#10;7Y23dN2FUsQR9ikqqEJwqZS+qMigH1pHHL2zbQ2GKNtS6hZvcdw0cpwkE2mw5kio0FFeUXHZ/ZkI&#10;Oa5P/e9Zds/dP7qy+N1csnyq1Ndnl81BBOrCO/xq/2gF4xE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UX2MMAAADbAAAADwAAAAAAAAAAAAAAAACYAgAAZHJzL2Rv&#10;d25yZXYueG1sUEsFBgAAAAAEAAQA9QAAAIgDAAAAAA==&#10;" path="m,l11035,e" filled="f" strokeweight=".58pt">
                    <v:path arrowok="t" o:connecttype="custom" o:connectlocs="0,0;11035,0" o:connectangles="0,0"/>
                  </v:shape>
                </v:group>
                <v:group id="Group 23" o:spid="_x0000_s1047" style="position:absolute;left:6;top:3833;width:11035;height:2" coordorigin="6,3833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8" style="position:absolute;left:6;top:3833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sNMMA&#10;AADbAAAADwAAAGRycy9kb3ducmV2LnhtbESPX2vCMBTF3wW/Q7jCXmSmKmjpjFILgrIndbDXu+au&#10;LTY3ocm0+umXwcDHw/nz46w2vWnFlTrfWFYwnSQgiEurG64UfJx3rykIH5A1tpZJwZ08bNbDwQoz&#10;bW98pOspVCKOsM9QQR2Cy6T0ZU0G/cQ64uh9285giLKrpO7wFsdNK2dJspAGG46EGh0VNZWX04+J&#10;kM/d13ib5vfCPdBV5eH9khdLpV5Gff4GIlAfnuH/9l4rmM3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sNMMAAADbAAAADwAAAAAAAAAAAAAAAACYAgAAZHJzL2Rv&#10;d25yZXYueG1sUEsFBgAAAAAEAAQA9QAAAIgDAAAAAA==&#10;" path="m,l11035,e" filled="f" strokeweight=".58pt">
                    <v:path arrowok="t" o:connecttype="custom" o:connectlocs="0,0;11035,0" o:connectangles="0,0"/>
                  </v:shape>
                </v:group>
                <v:group id="Group 25" o:spid="_x0000_s1049" style="position:absolute;left:6;top:4308;width:11035;height:2" coordorigin="6,4308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50" style="position:absolute;left:6;top:4308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zF8MA&#10;AADbAAAADwAAAGRycy9kb3ducmV2LnhtbESPQWvCQBSE7wX/w/IEb3WjWNHoKmJR7EVQc/H2yD6T&#10;YPZt2N0m8d93C4Ueh5lvhllve1OLlpyvLCuYjBMQxLnVFRcKstvhfQHCB2SNtWVS8CIP283gbY2p&#10;th1fqL2GQsQS9ikqKENoUil9XpJBP7YNcfQe1hkMUbpCaoddLDe1nCbJXBqsOC6U2NC+pPx5/TYK&#10;pvNj9+my/N7sZ/fTV5edZ+3yrNRo2O9WIAL14T/8R5905D7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gzF8MAAADbAAAADwAAAAAAAAAAAAAAAACYAgAAZHJzL2Rv&#10;d25yZXYueG1sUEsFBgAAAAAEAAQA9QAAAIgDAAAAAA==&#10;" path="m,l11035,e" filled="f" strokeweight=".20464mm">
                    <v:path arrowok="t" o:connecttype="custom" o:connectlocs="0,0;11035,0" o:connectangles="0,0"/>
                  </v:shape>
                </v:group>
                <v:group id="Group 27" o:spid="_x0000_s1051" style="position:absolute;left:6;top:4788;width:11035;height:2" coordorigin="6,4788" coordsize="11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6;top:4788;width:11035;height:2;visibility:visible;mso-wrap-style:square;v-text-anchor:top" coordsize="1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I+8MA&#10;AADbAAAADwAAAGRycy9kb3ducmV2LnhtbESPQWvCQBSE7wX/w/IEb3WjiNXoKmJR7EVQc/H2yD6T&#10;YPZt2N0m8d93C4Ueh5lvhllve1OLlpyvLCuYjBMQxLnVFRcKstvhfQHCB2SNtWVS8CIP283gbY2p&#10;th1fqL2GQsQS9ikqKENoUil9XpJBP7YNcfQe1hkMUbpCaoddLDe1nCbJXBqsOC6U2NC+pPx5/TYK&#10;pvNj9+my/N7sZ/fTV5edZ+3yrNRo2O9WIAL14T/8R5905D7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I+8MAAADbAAAADwAAAAAAAAAAAAAAAACYAgAAZHJzL2Rv&#10;d25yZXYueG1sUEsFBgAAAAAEAAQA9QAAAIgDAAAAAA==&#10;" path="m,l11035,e" filled="f" strokeweight=".20464mm">
                    <v:path arrowok="t" o:connecttype="custom" o:connectlocs="0,0;11035,0" o:connectangles="0,0"/>
                  </v:shape>
                </v:group>
                <w10:anchorlock/>
              </v:group>
            </w:pict>
          </mc:Fallback>
        </mc:AlternateContent>
      </w:r>
    </w:p>
    <w:p w:rsidR="00DD0235" w:rsidRPr="00F8342A" w:rsidRDefault="00DD0235" w:rsidP="00DD0235">
      <w:pPr>
        <w:spacing w:before="10"/>
        <w:rPr>
          <w:rFonts w:ascii="Times New Roman" w:eastAsia="Arial Narrow" w:hAnsi="Times New Roman"/>
          <w:b/>
          <w:bCs/>
          <w:sz w:val="19"/>
          <w:szCs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4"/>
        <w:gridCol w:w="1551"/>
      </w:tblGrid>
      <w:tr w:rsidR="00DD0235" w:rsidRPr="00F8342A" w:rsidTr="00575052">
        <w:trPr>
          <w:trHeight w:hRule="exact" w:val="740"/>
        </w:trPr>
        <w:tc>
          <w:tcPr>
            <w:tcW w:w="9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23" w:lineRule="exact"/>
              <w:ind w:left="105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Requestor’s</w:t>
            </w:r>
            <w:r w:rsidRPr="00F8342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23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z w:val="20"/>
              </w:rPr>
              <w:t>Date</w:t>
            </w:r>
          </w:p>
        </w:tc>
      </w:tr>
      <w:tr w:rsidR="00DD0235" w:rsidRPr="00F8342A" w:rsidTr="00575052">
        <w:trPr>
          <w:trHeight w:hRule="exact" w:val="1229"/>
        </w:trPr>
        <w:tc>
          <w:tcPr>
            <w:tcW w:w="110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42" w:lineRule="exact"/>
              <w:ind w:left="2626"/>
              <w:rPr>
                <w:rFonts w:ascii="Times New Roman" w:eastAsia="Arial Narrow" w:hAnsi="Times New Roman" w:cs="Times New Roman"/>
              </w:rPr>
            </w:pPr>
            <w:r w:rsidRPr="00F8342A">
              <w:rPr>
                <w:rFonts w:ascii="Times New Roman" w:eastAsia="Arial Narrow" w:hAnsi="Times New Roman" w:cs="Times New Roman"/>
                <w:b/>
                <w:bCs/>
                <w:spacing w:val="-1"/>
              </w:rPr>
              <w:t xml:space="preserve">Consent 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1"/>
              </w:rPr>
              <w:t>to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3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1"/>
              </w:rPr>
              <w:t>Non-Statutory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3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1"/>
              </w:rPr>
              <w:t>Extension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3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b/>
                <w:bCs/>
              </w:rPr>
              <w:t>of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b/>
                <w:bCs/>
                <w:spacing w:val="-1"/>
              </w:rPr>
              <w:t>School District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1"/>
              </w:rPr>
              <w:t>’s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3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b/>
                <w:bCs/>
              </w:rPr>
              <w:t>Response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3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b/>
                <w:bCs/>
                <w:spacing w:val="-1"/>
              </w:rPr>
              <w:t>Time</w:t>
            </w:r>
          </w:p>
          <w:p w:rsidR="00DD0235" w:rsidRPr="00F8342A" w:rsidRDefault="00DD0235" w:rsidP="00575052">
            <w:pPr>
              <w:pStyle w:val="TableParagraph"/>
              <w:tabs>
                <w:tab w:val="left" w:pos="10491"/>
              </w:tabs>
              <w:spacing w:before="1"/>
              <w:ind w:left="105" w:right="110"/>
              <w:jc w:val="both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I</w:t>
            </w:r>
            <w:r w:rsidRPr="00F8342A">
              <w:rPr>
                <w:rFonts w:ascii="Times New Roman" w:eastAsia="Arial Narrow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have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requested</w:t>
            </w:r>
            <w:r w:rsidRPr="00F8342A">
              <w:rPr>
                <w:rFonts w:ascii="Times New Roman" w:eastAsia="Arial Narrow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a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copy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of</w:t>
            </w:r>
            <w:r w:rsidRPr="00F8342A">
              <w:rPr>
                <w:rFonts w:ascii="Times New Roman" w:eastAsia="Arial Narrow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records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or</w:t>
            </w:r>
            <w:r w:rsidRPr="00F8342A">
              <w:rPr>
                <w:rFonts w:ascii="Times New Roman" w:eastAsia="Arial Narrow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a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subscription</w:t>
            </w:r>
            <w:r w:rsidRPr="00F8342A">
              <w:rPr>
                <w:rFonts w:ascii="Times New Roman" w:eastAsia="Arial Narrow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to</w:t>
            </w:r>
            <w:r w:rsidRPr="00F8342A">
              <w:rPr>
                <w:rFonts w:ascii="Times New Roman" w:eastAsia="Arial Narrow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records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or</w:t>
            </w:r>
            <w:r w:rsidRPr="00F8342A">
              <w:rPr>
                <w:rFonts w:ascii="Times New Roman" w:eastAsia="Arial Narrow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the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opportunity</w:t>
            </w:r>
            <w:r w:rsidRPr="00F8342A">
              <w:rPr>
                <w:rFonts w:ascii="Times New Roman" w:eastAsia="Arial Narrow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to</w:t>
            </w:r>
            <w:r w:rsidRPr="00F8342A">
              <w:rPr>
                <w:rFonts w:ascii="Times New Roman" w:eastAsia="Arial Narrow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inspect</w:t>
            </w:r>
            <w:r w:rsidRPr="00F8342A">
              <w:rPr>
                <w:rFonts w:ascii="Times New Roman" w:eastAsia="Arial Narrow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records,</w:t>
            </w:r>
            <w:r w:rsidRPr="00F8342A">
              <w:rPr>
                <w:rFonts w:ascii="Times New Roman" w:eastAsia="Arial Narrow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pursuant</w:t>
            </w:r>
            <w:r w:rsidRPr="00F8342A">
              <w:rPr>
                <w:rFonts w:ascii="Times New Roman" w:eastAsia="Arial Narrow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to</w:t>
            </w:r>
            <w:r w:rsidRPr="00F8342A">
              <w:rPr>
                <w:rFonts w:ascii="Times New Roman" w:eastAsia="Arial Narrow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the</w:t>
            </w:r>
            <w:r w:rsidRPr="00F8342A">
              <w:rPr>
                <w:rFonts w:ascii="Times New Roman" w:eastAsia="Arial Narrow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Michigan</w:t>
            </w:r>
            <w:r w:rsidRPr="00F8342A">
              <w:rPr>
                <w:rFonts w:ascii="Times New Roman" w:eastAsia="Arial Narrow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Freedom</w:t>
            </w:r>
            <w:r w:rsidRPr="00F8342A">
              <w:rPr>
                <w:rFonts w:ascii="Times New Roman" w:eastAsia="Arial Narrow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of</w:t>
            </w:r>
            <w:r w:rsidRPr="00F8342A">
              <w:rPr>
                <w:rFonts w:ascii="Times New Roman" w:eastAsia="Arial Narrow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Information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Act,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Public</w:t>
            </w:r>
            <w:r w:rsidRPr="00F8342A">
              <w:rPr>
                <w:rFonts w:ascii="Times New Roman" w:eastAsia="Arial Narrow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Act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442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of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1976,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MCL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15.231,</w:t>
            </w:r>
            <w:r w:rsidRPr="00F8342A">
              <w:rPr>
                <w:rFonts w:ascii="Times New Roman" w:eastAsia="Arial Narrow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i/>
                <w:spacing w:val="-1"/>
                <w:sz w:val="20"/>
                <w:szCs w:val="20"/>
              </w:rPr>
              <w:t>et</w:t>
            </w:r>
            <w:r w:rsidRPr="00F8342A">
              <w:rPr>
                <w:rFonts w:ascii="Times New Roman" w:eastAsia="Arial Narrow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i/>
                <w:spacing w:val="-1"/>
                <w:sz w:val="20"/>
                <w:szCs w:val="20"/>
              </w:rPr>
              <w:t>seq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.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I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understand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that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the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>District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must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respond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to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this</w:t>
            </w:r>
            <w:r w:rsidRPr="00F8342A">
              <w:rPr>
                <w:rFonts w:ascii="Times New Roman" w:eastAsia="Arial Narrow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request</w:t>
            </w:r>
            <w:r w:rsidRPr="00F8342A">
              <w:rPr>
                <w:rFonts w:ascii="Times New Roman" w:eastAsia="Arial Narrow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within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five</w:t>
            </w:r>
            <w:r w:rsidRPr="00F8342A">
              <w:rPr>
                <w:rFonts w:ascii="Times New Roman" w:eastAsia="Arial Narrow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(5)</w:t>
            </w:r>
            <w:r w:rsidRPr="00F8342A">
              <w:rPr>
                <w:rFonts w:ascii="Times New Roman" w:eastAsia="Arial Narrow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business</w:t>
            </w:r>
            <w:r w:rsidRPr="00F8342A">
              <w:rPr>
                <w:rFonts w:ascii="Times New Roman" w:eastAsia="Arial Narrow" w:hAnsi="Times New Roman" w:cs="Times New Roman"/>
                <w:spacing w:val="8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days</w:t>
            </w:r>
            <w:r w:rsidRPr="00F8342A">
              <w:rPr>
                <w:rFonts w:ascii="Times New Roman" w:eastAsia="Arial Narrow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after</w:t>
            </w:r>
            <w:r w:rsidRPr="00F8342A">
              <w:rPr>
                <w:rFonts w:ascii="Times New Roman" w:eastAsia="Arial Narrow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receiving</w:t>
            </w:r>
            <w:r w:rsidRPr="00F8342A">
              <w:rPr>
                <w:rFonts w:ascii="Times New Roman" w:eastAsia="Arial Narrow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it,</w:t>
            </w:r>
            <w:r w:rsidRPr="00F8342A">
              <w:rPr>
                <w:rFonts w:ascii="Times New Roman" w:eastAsia="Arial Narrow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and</w:t>
            </w:r>
            <w:r w:rsidRPr="00F8342A">
              <w:rPr>
                <w:rFonts w:ascii="Times New Roman" w:eastAsia="Arial Narrow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that</w:t>
            </w:r>
            <w:r w:rsidRPr="00F8342A">
              <w:rPr>
                <w:rFonts w:ascii="Times New Roman" w:eastAsia="Arial Narrow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response</w:t>
            </w:r>
            <w:r w:rsidRPr="00F8342A">
              <w:rPr>
                <w:rFonts w:ascii="Times New Roman" w:eastAsia="Arial Narrow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may</w:t>
            </w:r>
            <w:r w:rsidRPr="00F8342A">
              <w:rPr>
                <w:rFonts w:ascii="Times New Roman" w:eastAsia="Arial Narrow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include</w:t>
            </w:r>
            <w:r w:rsidRPr="00F8342A">
              <w:rPr>
                <w:rFonts w:ascii="Times New Roman" w:eastAsia="Arial Narrow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taking</w:t>
            </w:r>
            <w:r w:rsidRPr="00F8342A">
              <w:rPr>
                <w:rFonts w:ascii="Times New Roman" w:eastAsia="Arial Narrow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a</w:t>
            </w:r>
            <w:r w:rsidRPr="00F8342A">
              <w:rPr>
                <w:rFonts w:ascii="Times New Roman" w:eastAsia="Arial Narrow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10-business</w:t>
            </w:r>
            <w:r w:rsidRPr="00F8342A">
              <w:rPr>
                <w:rFonts w:ascii="Times New Roman" w:eastAsia="Arial Narrow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day</w:t>
            </w:r>
            <w:r w:rsidRPr="00F8342A">
              <w:rPr>
                <w:rFonts w:ascii="Times New Roman" w:eastAsia="Arial Narrow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extension.</w:t>
            </w:r>
            <w:r w:rsidRPr="00F8342A">
              <w:rPr>
                <w:rFonts w:ascii="Times New Roman" w:eastAsia="Arial Narrow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However,</w:t>
            </w:r>
            <w:r w:rsidRPr="00F8342A">
              <w:rPr>
                <w:rFonts w:ascii="Times New Roman" w:eastAsia="Arial Narrow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I</w:t>
            </w:r>
            <w:r w:rsidRPr="00F8342A">
              <w:rPr>
                <w:rFonts w:ascii="Times New Roman" w:eastAsia="Arial Narrow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hereby</w:t>
            </w:r>
            <w:r w:rsidRPr="00F8342A">
              <w:rPr>
                <w:rFonts w:ascii="Times New Roman" w:eastAsia="Arial Narrow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agree</w:t>
            </w:r>
            <w:r w:rsidRPr="00F8342A">
              <w:rPr>
                <w:rFonts w:ascii="Times New Roman" w:eastAsia="Arial Narrow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to</w:t>
            </w:r>
            <w:r w:rsidRPr="00F8342A">
              <w:rPr>
                <w:rFonts w:ascii="Times New Roman" w:eastAsia="Arial Narrow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extend</w:t>
            </w:r>
            <w:r w:rsidRPr="00F8342A">
              <w:rPr>
                <w:rFonts w:ascii="Times New Roman" w:eastAsia="Arial Narrow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the</w:t>
            </w:r>
            <w:r w:rsidRPr="00F8342A">
              <w:rPr>
                <w:rFonts w:ascii="Times New Roman" w:eastAsia="Arial Narrow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pacing w:val="29"/>
                <w:sz w:val="20"/>
                <w:szCs w:val="20"/>
              </w:rPr>
              <w:t>District</w:t>
            </w: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’s</w:t>
            </w:r>
            <w:r w:rsidRPr="00F8342A">
              <w:rPr>
                <w:rFonts w:ascii="Times New Roman" w:eastAsia="Arial Narrow" w:hAnsi="Times New Roman" w:cs="Times New Roman"/>
                <w:spacing w:val="103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response</w:t>
            </w:r>
            <w:r w:rsidRPr="00F8342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time</w:t>
            </w:r>
            <w:r w:rsidRPr="00F8342A">
              <w:rPr>
                <w:rFonts w:ascii="Times New Roman" w:eastAsia="Arial Narrow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for</w:t>
            </w:r>
            <w:r w:rsidRPr="00F8342A">
              <w:rPr>
                <w:rFonts w:ascii="Times New Roman" w:eastAsia="Arial Narrow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this</w:t>
            </w:r>
            <w:r w:rsidRPr="00F8342A">
              <w:rPr>
                <w:rFonts w:ascii="Times New Roman" w:eastAsia="Arial Narrow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request</w:t>
            </w:r>
            <w:r w:rsidRPr="00F8342A">
              <w:rPr>
                <w:rFonts w:ascii="Times New Roman" w:eastAsia="Arial Narrow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until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u w:val="single" w:color="000000"/>
              </w:rPr>
              <w:tab/>
            </w:r>
            <w:r w:rsidRPr="00F8342A">
              <w:rPr>
                <w:rFonts w:ascii="Times New Roman" w:eastAsia="Arial Narrow" w:hAnsi="Times New Roman" w:cs="Times New Roman"/>
                <w:sz w:val="20"/>
                <w:szCs w:val="20"/>
              </w:rPr>
              <w:t>.</w:t>
            </w:r>
          </w:p>
        </w:tc>
      </w:tr>
      <w:tr w:rsidR="00DD0235" w:rsidRPr="00F8342A" w:rsidTr="00575052">
        <w:trPr>
          <w:trHeight w:hRule="exact" w:val="926"/>
        </w:trPr>
        <w:tc>
          <w:tcPr>
            <w:tcW w:w="9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23" w:lineRule="exact"/>
              <w:ind w:left="105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Requestor’s</w:t>
            </w:r>
            <w:r w:rsidRPr="00F8342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342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235" w:rsidRPr="00F8342A" w:rsidRDefault="00DD0235" w:rsidP="00575052">
            <w:pPr>
              <w:pStyle w:val="TableParagraph"/>
              <w:spacing w:line="223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F8342A">
              <w:rPr>
                <w:rFonts w:ascii="Times New Roman" w:hAnsi="Times New Roman" w:cs="Times New Roman"/>
                <w:sz w:val="20"/>
              </w:rPr>
              <w:t>Date</w:t>
            </w:r>
          </w:p>
        </w:tc>
      </w:tr>
    </w:tbl>
    <w:p w:rsidR="00DD0235" w:rsidRPr="00F8342A" w:rsidRDefault="00DD0235" w:rsidP="00DD0235">
      <w:pPr>
        <w:spacing w:before="10"/>
        <w:rPr>
          <w:rFonts w:ascii="Times New Roman" w:eastAsia="Arial Narrow" w:hAnsi="Times New Roman"/>
          <w:b/>
          <w:bCs/>
          <w:sz w:val="12"/>
          <w:szCs w:val="12"/>
        </w:rPr>
      </w:pPr>
    </w:p>
    <w:p w:rsidR="00127A5A" w:rsidRPr="00DD0235" w:rsidRDefault="00DD0235" w:rsidP="00DD0235">
      <w:pPr>
        <w:spacing w:before="77"/>
        <w:ind w:left="240"/>
        <w:rPr>
          <w:rFonts w:ascii="Times New Roman" w:eastAsia="Arial Narrow" w:hAnsi="Times New Roman"/>
          <w:sz w:val="20"/>
          <w:szCs w:val="20"/>
        </w:rPr>
      </w:pPr>
      <w:r w:rsidRPr="00F8342A">
        <w:rPr>
          <w:rFonts w:ascii="Times New Roman" w:hAnsi="Times New Roman"/>
          <w:i/>
          <w:spacing w:val="-2"/>
          <w:sz w:val="20"/>
        </w:rPr>
        <w:t>(</w:t>
      </w:r>
      <w:r>
        <w:rPr>
          <w:rFonts w:ascii="Times New Roman" w:hAnsi="Times New Roman"/>
          <w:i/>
          <w:spacing w:val="-2"/>
          <w:sz w:val="20"/>
        </w:rPr>
        <w:t>June 2015</w:t>
      </w:r>
      <w:r w:rsidRPr="00F8342A">
        <w:rPr>
          <w:rFonts w:ascii="Times New Roman" w:hAnsi="Times New Roman"/>
          <w:i/>
          <w:spacing w:val="-1"/>
          <w:sz w:val="20"/>
        </w:rPr>
        <w:t>)</w:t>
      </w:r>
    </w:p>
    <w:sectPr w:rsidR="00127A5A" w:rsidRPr="00DD0235" w:rsidSect="00DD0235">
      <w:pgSz w:w="12240" w:h="15840"/>
      <w:pgMar w:top="1080" w:right="475" w:bottom="108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35"/>
    <w:rsid w:val="00023364"/>
    <w:rsid w:val="000705FF"/>
    <w:rsid w:val="00127A5A"/>
    <w:rsid w:val="002657DA"/>
    <w:rsid w:val="002F66C5"/>
    <w:rsid w:val="003C30A8"/>
    <w:rsid w:val="004476C5"/>
    <w:rsid w:val="004E4B89"/>
    <w:rsid w:val="00B55456"/>
    <w:rsid w:val="00D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634C-87F7-434F-BF4A-5CFAAE2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333333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6C5"/>
  </w:style>
  <w:style w:type="paragraph" w:styleId="Heading4">
    <w:name w:val="heading 4"/>
    <w:basedOn w:val="Normal"/>
    <w:link w:val="Heading4Char"/>
    <w:uiPriority w:val="1"/>
    <w:qFormat/>
    <w:rsid w:val="00DD0235"/>
    <w:pPr>
      <w:widowControl w:val="0"/>
      <w:ind w:left="240"/>
      <w:jc w:val="left"/>
      <w:outlineLvl w:val="3"/>
    </w:pPr>
    <w:rPr>
      <w:rFonts w:ascii="Arial Narrow" w:eastAsia="Arial Narrow" w:hAnsi="Arial Narrow" w:cstheme="min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next w:val="Normal"/>
    <w:autoRedefine/>
    <w:qFormat/>
    <w:rsid w:val="00B55456"/>
    <w:pPr>
      <w:shd w:val="clear" w:color="auto" w:fill="FFFFFF"/>
      <w:contextualSpacing/>
      <w:textAlignment w:val="baseline"/>
    </w:pPr>
    <w:rPr>
      <w:rFonts w:eastAsia="Times New Roman"/>
      <w:spacing w:val="-5"/>
      <w:bdr w:val="none" w:sz="0" w:space="0" w:color="auto" w:frame="1"/>
    </w:rPr>
  </w:style>
  <w:style w:type="paragraph" w:customStyle="1" w:styleId="BlockTest">
    <w:name w:val="Block Test"/>
    <w:basedOn w:val="BlockText"/>
    <w:qFormat/>
    <w:rsid w:val="004476C5"/>
    <w:pPr>
      <w:ind w:left="720" w:right="720"/>
    </w:pPr>
    <w:rPr>
      <w:i/>
      <w:color w:val="auto"/>
    </w:rPr>
  </w:style>
  <w:style w:type="paragraph" w:styleId="BlockText">
    <w:name w:val="Block Text"/>
    <w:basedOn w:val="Normal"/>
    <w:uiPriority w:val="99"/>
    <w:semiHidden/>
    <w:unhideWhenUsed/>
    <w:rsid w:val="004476C5"/>
    <w:pPr>
      <w:ind w:left="1152" w:right="1152"/>
    </w:pPr>
    <w:rPr>
      <w:rFonts w:eastAsiaTheme="minorEastAsia" w:cstheme="minorBidi"/>
      <w:iCs/>
    </w:rPr>
  </w:style>
  <w:style w:type="paragraph" w:styleId="NoSpacing">
    <w:name w:val="No Spacing"/>
    <w:aliases w:val="Block Quote"/>
    <w:uiPriority w:val="1"/>
    <w:qFormat/>
    <w:rsid w:val="000705FF"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DD0235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1"/>
    <w:rsid w:val="00DD0235"/>
    <w:rPr>
      <w:rFonts w:ascii="Arial Narrow" w:eastAsia="Arial Narrow" w:hAnsi="Arial Narrow" w:cstheme="minorBidi"/>
      <w:b/>
      <w:bCs/>
      <w:color w:val="auto"/>
    </w:rPr>
  </w:style>
  <w:style w:type="paragraph" w:customStyle="1" w:styleId="TableParagraph">
    <w:name w:val="Table Paragraph"/>
    <w:basedOn w:val="Normal"/>
    <w:uiPriority w:val="1"/>
    <w:qFormat/>
    <w:rsid w:val="00DD0235"/>
    <w:pPr>
      <w:widowControl w:val="0"/>
      <w:jc w:val="left"/>
    </w:pPr>
    <w:rPr>
      <w:rFonts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Zablocki</dc:creator>
  <cp:keywords/>
  <dc:description/>
  <cp:lastModifiedBy>Leone, Dawn</cp:lastModifiedBy>
  <cp:revision>2</cp:revision>
  <dcterms:created xsi:type="dcterms:W3CDTF">2015-08-04T14:20:00Z</dcterms:created>
  <dcterms:modified xsi:type="dcterms:W3CDTF">2015-08-04T14:20:00Z</dcterms:modified>
</cp:coreProperties>
</file>